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15" w:rsidRPr="007022A0" w:rsidRDefault="005B4F11" w:rsidP="005B4F11">
      <w:pPr>
        <w:spacing w:after="0"/>
        <w:jc w:val="center"/>
        <w:rPr>
          <w:b/>
        </w:rPr>
      </w:pPr>
      <w:r w:rsidRPr="007022A0">
        <w:rPr>
          <w:b/>
        </w:rPr>
        <w:t>UNIVERISITY OF LOUISIANA AT MONROE</w:t>
      </w:r>
    </w:p>
    <w:p w:rsidR="005B4F11" w:rsidRPr="007022A0" w:rsidRDefault="005B4F11" w:rsidP="005B4F11">
      <w:pPr>
        <w:spacing w:after="0"/>
        <w:jc w:val="center"/>
        <w:rPr>
          <w:b/>
        </w:rPr>
      </w:pPr>
      <w:r w:rsidRPr="007022A0">
        <w:rPr>
          <w:b/>
        </w:rPr>
        <w:t>SCHOOL OF NURSING</w:t>
      </w:r>
    </w:p>
    <w:p w:rsidR="005B4F11" w:rsidRPr="007022A0" w:rsidRDefault="005B4F11" w:rsidP="005B4F11">
      <w:pPr>
        <w:spacing w:after="0"/>
        <w:jc w:val="center"/>
        <w:rPr>
          <w:b/>
        </w:rPr>
      </w:pPr>
      <w:r w:rsidRPr="007022A0">
        <w:rPr>
          <w:b/>
        </w:rPr>
        <w:t>STUDENT/FACULTY CONFERENCE</w:t>
      </w:r>
    </w:p>
    <w:p w:rsidR="005B4F11" w:rsidRDefault="005B4F11" w:rsidP="005B4F11">
      <w:pPr>
        <w:spacing w:after="0"/>
        <w:jc w:val="center"/>
      </w:pPr>
    </w:p>
    <w:p w:rsidR="005B4F11" w:rsidRDefault="00E62DAB" w:rsidP="005B4F11">
      <w:pPr>
        <w:spacing w:after="0"/>
      </w:pPr>
      <w:r>
        <w:t xml:space="preserve">SEMESTER:  </w:t>
      </w:r>
      <w:sdt>
        <w:sdtPr>
          <w:id w:val="387225677"/>
          <w:placeholder>
            <w:docPart w:val="CDCAEF9BD3FE4F029C2526B5491ADB22"/>
          </w:placeholder>
          <w:showingPlcHdr/>
          <w:text/>
        </w:sdtPr>
        <w:sdtEndPr/>
        <w:sdtContent>
          <w:r w:rsidRPr="006F2E8F">
            <w:rPr>
              <w:rStyle w:val="PlaceholderText"/>
            </w:rPr>
            <w:t>Click or tap here to enter text.</w:t>
          </w:r>
        </w:sdtContent>
      </w:sdt>
    </w:p>
    <w:p w:rsidR="005B4F11" w:rsidRDefault="005B4F11" w:rsidP="005B4F11">
      <w:pPr>
        <w:spacing w:after="0"/>
      </w:pPr>
      <w:r>
        <w:t xml:space="preserve">STUDENT NAME: </w:t>
      </w:r>
      <w:r w:rsidR="00E62DAB">
        <w:t xml:space="preserve">  </w:t>
      </w:r>
      <w:sdt>
        <w:sdtPr>
          <w:id w:val="420526672"/>
          <w:placeholder>
            <w:docPart w:val="C176F5E38E1D4B2AABB21965FE46EC2C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  <w:r w:rsidR="00E62DAB">
        <w:tab/>
      </w:r>
      <w:r>
        <w:t>PHONE:</w:t>
      </w:r>
      <w:r w:rsidR="00E62DAB">
        <w:t xml:space="preserve"> </w:t>
      </w:r>
      <w:sdt>
        <w:sdtPr>
          <w:id w:val="-329143807"/>
          <w:placeholder>
            <w:docPart w:val="CCE825DE696A48B59C6578DD20AB1C0B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</w:p>
    <w:p w:rsidR="005B4F11" w:rsidRDefault="005B4F11" w:rsidP="005B4F11">
      <w:pPr>
        <w:spacing w:after="0"/>
      </w:pPr>
      <w:r>
        <w:t xml:space="preserve">STUDENT ID:   </w:t>
      </w:r>
      <w:sdt>
        <w:sdtPr>
          <w:id w:val="1546720538"/>
          <w:placeholder>
            <w:docPart w:val="99EB7BD0E00D4C198D897FE9825764B5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  <w:r w:rsidR="00E62DAB">
        <w:tab/>
      </w:r>
      <w:r w:rsidR="00F65C16">
        <w:tab/>
      </w:r>
      <w:bookmarkStart w:id="0" w:name="_GoBack"/>
      <w:bookmarkEnd w:id="0"/>
      <w:r>
        <w:t xml:space="preserve">COURSE: </w:t>
      </w:r>
      <w:r w:rsidR="00E62DAB">
        <w:t xml:space="preserve"> </w:t>
      </w:r>
      <w:sdt>
        <w:sdtPr>
          <w:id w:val="-601416027"/>
          <w:placeholder>
            <w:docPart w:val="1F09F952F54C4A4CAFB95E82362BB0BE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</w:p>
    <w:p w:rsidR="005B4F11" w:rsidRDefault="005B4F11" w:rsidP="005B4F11">
      <w:pPr>
        <w:spacing w:after="0"/>
      </w:pPr>
      <w:r>
        <w:t xml:space="preserve">FACULTY NAME: </w:t>
      </w:r>
      <w:sdt>
        <w:sdtPr>
          <w:id w:val="-21164272"/>
          <w:placeholder>
            <w:docPart w:val="4BF4BE88DF5B479EA6EC0BB22C3AEFFC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</w:p>
    <w:p w:rsidR="005B4F11" w:rsidRDefault="005B4F11" w:rsidP="005B4F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40"/>
        <w:gridCol w:w="450"/>
        <w:gridCol w:w="4315"/>
      </w:tblGrid>
      <w:tr w:rsidR="0055231B" w:rsidTr="0055231B">
        <w:trPr>
          <w:trHeight w:val="576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5231B" w:rsidRPr="0055231B" w:rsidRDefault="0055231B" w:rsidP="005B4F11">
            <w:pPr>
              <w:rPr>
                <w:b/>
              </w:rPr>
            </w:pPr>
            <w:r w:rsidRPr="005B4F11">
              <w:rPr>
                <w:b/>
              </w:rPr>
              <w:t>I am concerned about your success in this course due to the following reasons:</w:t>
            </w:r>
          </w:p>
        </w:tc>
      </w:tr>
      <w:tr w:rsidR="0055231B" w:rsidTr="00A65227">
        <w:trPr>
          <w:trHeight w:val="576"/>
        </w:trPr>
        <w:sdt>
          <w:sdtPr>
            <w:id w:val="-33230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55231B" w:rsidRDefault="0055231B" w:rsidP="005B4F11">
            <w:r>
              <w:t>Lack of class attendance</w:t>
            </w:r>
          </w:p>
        </w:tc>
        <w:sdt>
          <w:sdtPr>
            <w:id w:val="33713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55231B" w:rsidRDefault="0055231B" w:rsidP="005B4F11">
            <w:r>
              <w:t>Tardiness</w:t>
            </w:r>
          </w:p>
        </w:tc>
      </w:tr>
      <w:tr w:rsidR="0055231B" w:rsidTr="00A65227">
        <w:trPr>
          <w:trHeight w:val="576"/>
        </w:trPr>
        <w:sdt>
          <w:sdtPr>
            <w:id w:val="143262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55231B" w:rsidRDefault="0055231B" w:rsidP="005B4F11">
            <w:r>
              <w:t>Non-progressive theory grade(s)</w:t>
            </w:r>
          </w:p>
        </w:tc>
        <w:sdt>
          <w:sdtPr>
            <w:id w:val="8872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55231B" w:rsidRDefault="0055231B" w:rsidP="005B4F11">
            <w:r>
              <w:t>Non-progressive clinical grades(s)</w:t>
            </w:r>
          </w:p>
        </w:tc>
      </w:tr>
      <w:tr w:rsidR="0055231B" w:rsidTr="00A65227">
        <w:trPr>
          <w:trHeight w:val="576"/>
        </w:trPr>
        <w:sdt>
          <w:sdtPr>
            <w:id w:val="-212722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:rsidR="0055231B" w:rsidRDefault="0055231B" w:rsidP="005B4F11">
            <w:r>
              <w:t>Unsatisfactory written assignment(s)</w:t>
            </w:r>
          </w:p>
        </w:tc>
        <w:sdt>
          <w:sdtPr>
            <w:id w:val="-1739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55231B" w:rsidRDefault="00E62DAB" w:rsidP="007022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521416"/>
            <w:placeholder>
              <w:docPart w:val="F985993ED50341058B27A8087ECDC60D"/>
            </w:placeholder>
            <w:showingPlcHdr/>
            <w:text/>
          </w:sdtPr>
          <w:sdtEndPr/>
          <w:sdtContent>
            <w:tc>
              <w:tcPr>
                <w:tcW w:w="4315" w:type="dxa"/>
                <w:vAlign w:val="center"/>
              </w:tcPr>
              <w:p w:rsidR="0055231B" w:rsidRDefault="00E62DAB" w:rsidP="005B4F11"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AD6" w:rsidRDefault="00973AD6" w:rsidP="005B4F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193"/>
        <w:gridCol w:w="436"/>
        <w:gridCol w:w="4276"/>
      </w:tblGrid>
      <w:tr w:rsidR="0055231B" w:rsidTr="0055231B">
        <w:trPr>
          <w:trHeight w:val="576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5231B" w:rsidRPr="0055231B" w:rsidRDefault="0055231B" w:rsidP="005B4F11">
            <w:pPr>
              <w:tabs>
                <w:tab w:val="left" w:pos="360"/>
              </w:tabs>
              <w:rPr>
                <w:b/>
              </w:rPr>
            </w:pPr>
            <w:r w:rsidRPr="005B4F11">
              <w:rPr>
                <w:b/>
              </w:rPr>
              <w:t>As your professor, I recommend that you:</w:t>
            </w:r>
          </w:p>
        </w:tc>
      </w:tr>
      <w:tr w:rsidR="0055231B" w:rsidTr="00E62DAB">
        <w:trPr>
          <w:trHeight w:val="576"/>
        </w:trPr>
        <w:sdt>
          <w:sdtPr>
            <w:id w:val="-177840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:rsidR="0055231B" w:rsidRDefault="0055231B" w:rsidP="005B4F11">
            <w:pPr>
              <w:tabs>
                <w:tab w:val="left" w:pos="360"/>
              </w:tabs>
            </w:pPr>
            <w:r>
              <w:t>Use HESI Case Studies online</w:t>
            </w:r>
          </w:p>
        </w:tc>
        <w:sdt>
          <w:sdtPr>
            <w:id w:val="-103534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5" w:type="dxa"/>
            <w:vAlign w:val="center"/>
          </w:tcPr>
          <w:p w:rsidR="0055231B" w:rsidRDefault="0055231B" w:rsidP="005B4F11">
            <w:pPr>
              <w:tabs>
                <w:tab w:val="left" w:pos="360"/>
              </w:tabs>
            </w:pPr>
            <w:r>
              <w:t>Review test-taking skills computer program</w:t>
            </w:r>
          </w:p>
        </w:tc>
      </w:tr>
      <w:tr w:rsidR="0055231B" w:rsidTr="00E62DAB">
        <w:trPr>
          <w:trHeight w:val="576"/>
        </w:trPr>
        <w:sdt>
          <w:sdtPr>
            <w:id w:val="167137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:rsidR="0055231B" w:rsidRDefault="0055231B" w:rsidP="005B4F11">
            <w:pPr>
              <w:tabs>
                <w:tab w:val="left" w:pos="360"/>
              </w:tabs>
            </w:pPr>
            <w:r>
              <w:t>Visit the ULM Counseling Center</w:t>
            </w:r>
          </w:p>
          <w:p w:rsidR="0055231B" w:rsidRDefault="0055231B" w:rsidP="005B4F11">
            <w:pPr>
              <w:tabs>
                <w:tab w:val="left" w:pos="360"/>
              </w:tabs>
            </w:pPr>
            <w:r>
              <w:t>(ph. 342-5220)</w:t>
            </w:r>
          </w:p>
        </w:tc>
        <w:sdt>
          <w:sdtPr>
            <w:id w:val="3390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9106149"/>
            <w:placeholder>
              <w:docPart w:val="10257411F8D246A19F45B6D957AD50BF"/>
            </w:placeholder>
            <w:showingPlcHdr/>
            <w:text/>
          </w:sdtPr>
          <w:sdtEndPr/>
          <w:sdtContent>
            <w:tc>
              <w:tcPr>
                <w:tcW w:w="4315" w:type="dxa"/>
                <w:vAlign w:val="center"/>
              </w:tcPr>
              <w:p w:rsidR="0055231B" w:rsidRDefault="00E62DAB" w:rsidP="005B4F11">
                <w:pPr>
                  <w:tabs>
                    <w:tab w:val="left" w:pos="360"/>
                  </w:tabs>
                </w:pPr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31B" w:rsidTr="00E62DAB">
        <w:trPr>
          <w:trHeight w:val="576"/>
        </w:trPr>
        <w:sdt>
          <w:sdtPr>
            <w:id w:val="-3072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743891"/>
            <w:placeholder>
              <w:docPart w:val="1A05783825454CD9AA144D8D61E5294A"/>
            </w:placeholder>
            <w:showingPlcHdr/>
            <w:text/>
          </w:sdtPr>
          <w:sdtEndPr/>
          <w:sdtContent>
            <w:tc>
              <w:tcPr>
                <w:tcW w:w="4230" w:type="dxa"/>
                <w:vAlign w:val="center"/>
              </w:tcPr>
              <w:p w:rsidR="0055231B" w:rsidRDefault="00E62DAB" w:rsidP="005B4F11">
                <w:pPr>
                  <w:tabs>
                    <w:tab w:val="left" w:pos="360"/>
                  </w:tabs>
                </w:pPr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35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0532037"/>
            <w:placeholder>
              <w:docPart w:val="E818854228D74F1BA6D606CBCD99311F"/>
            </w:placeholder>
            <w:showingPlcHdr/>
            <w:text/>
          </w:sdtPr>
          <w:sdtEndPr/>
          <w:sdtContent>
            <w:tc>
              <w:tcPr>
                <w:tcW w:w="4315" w:type="dxa"/>
                <w:vAlign w:val="center"/>
              </w:tcPr>
              <w:p w:rsidR="0055231B" w:rsidRDefault="00E62DAB" w:rsidP="005B4F11">
                <w:pPr>
                  <w:tabs>
                    <w:tab w:val="left" w:pos="360"/>
                  </w:tabs>
                </w:pPr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31B" w:rsidTr="00E62DAB">
        <w:trPr>
          <w:trHeight w:val="576"/>
        </w:trPr>
        <w:sdt>
          <w:sdtPr>
            <w:id w:val="13012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10067"/>
            <w:placeholder>
              <w:docPart w:val="A83570FB4549429DA9548B0AD76DE33E"/>
            </w:placeholder>
            <w:showingPlcHdr/>
            <w:text/>
          </w:sdtPr>
          <w:sdtEndPr/>
          <w:sdtContent>
            <w:tc>
              <w:tcPr>
                <w:tcW w:w="4230" w:type="dxa"/>
                <w:vAlign w:val="center"/>
              </w:tcPr>
              <w:p w:rsidR="0055231B" w:rsidRDefault="00E62DAB" w:rsidP="005B4F11">
                <w:pPr>
                  <w:tabs>
                    <w:tab w:val="left" w:pos="360"/>
                  </w:tabs>
                </w:pPr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15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55231B" w:rsidRDefault="00E62DAB" w:rsidP="007022A0">
                <w:pPr>
                  <w:tabs>
                    <w:tab w:val="left" w:pos="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133113"/>
            <w:placeholder>
              <w:docPart w:val="C92A403DF94F4D39A18B114EEF1A7E1C"/>
            </w:placeholder>
            <w:showingPlcHdr/>
            <w:text/>
          </w:sdtPr>
          <w:sdtEndPr/>
          <w:sdtContent>
            <w:tc>
              <w:tcPr>
                <w:tcW w:w="4315" w:type="dxa"/>
                <w:vAlign w:val="center"/>
              </w:tcPr>
              <w:p w:rsidR="0055231B" w:rsidRDefault="00E62DAB" w:rsidP="005B4F11">
                <w:pPr>
                  <w:tabs>
                    <w:tab w:val="left" w:pos="360"/>
                  </w:tabs>
                </w:pPr>
                <w:r w:rsidRPr="006F2E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  <w:r>
        <w:t>COMMENTS:</w:t>
      </w:r>
    </w:p>
    <w:sdt>
      <w:sdtPr>
        <w:id w:val="1405409009"/>
        <w:placeholder>
          <w:docPart w:val="91C04D8A52164B83866DCD4903B3AE1A"/>
        </w:placeholder>
        <w:showingPlcHdr/>
        <w:text/>
      </w:sdtPr>
      <w:sdtEndPr/>
      <w:sdtContent>
        <w:p w:rsidR="005B4F11" w:rsidRDefault="00E62DAB" w:rsidP="005B4F11">
          <w:pPr>
            <w:tabs>
              <w:tab w:val="left" w:pos="360"/>
            </w:tabs>
            <w:spacing w:after="0"/>
          </w:pPr>
          <w:r w:rsidRPr="006F2E8F">
            <w:rPr>
              <w:rStyle w:val="PlaceholderText"/>
            </w:rPr>
            <w:t>Click or tap here to enter text.</w:t>
          </w:r>
        </w:p>
      </w:sdtContent>
    </w:sdt>
    <w:p w:rsidR="005B4F11" w:rsidRDefault="005B4F11" w:rsidP="005B4F11">
      <w:pPr>
        <w:tabs>
          <w:tab w:val="left" w:pos="360"/>
        </w:tabs>
        <w:spacing w:after="0"/>
      </w:pPr>
    </w:p>
    <w:p w:rsidR="007022A0" w:rsidRDefault="007022A0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  <w:r>
        <w:t xml:space="preserve">FOLLOW-UP APPOINTMENT: </w:t>
      </w:r>
      <w:r w:rsidR="00E62DAB">
        <w:t xml:space="preserve"> </w:t>
      </w:r>
      <w:sdt>
        <w:sdtPr>
          <w:id w:val="1256790345"/>
          <w:placeholder>
            <w:docPart w:val="FD794B9C2D0D49358E0C70387AAE9DEB"/>
          </w:placeholder>
          <w:showingPlcHdr/>
          <w:text/>
        </w:sdtPr>
        <w:sdtEndPr/>
        <w:sdtContent>
          <w:r w:rsidR="00E62DAB" w:rsidRPr="006F2E8F">
            <w:rPr>
              <w:rStyle w:val="PlaceholderText"/>
            </w:rPr>
            <w:t>Click or tap here to enter text.</w:t>
          </w:r>
        </w:sdtContent>
      </w:sdt>
    </w:p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  <w:r>
        <w:t>STUDENT SIGNATURE:</w:t>
      </w:r>
      <w:r>
        <w:tab/>
      </w:r>
      <w:r w:rsidR="00E62DAB">
        <w:tab/>
      </w:r>
      <w:r w:rsidR="00E62DAB">
        <w:tab/>
      </w:r>
      <w:r w:rsidR="00E62DAB">
        <w:tab/>
      </w:r>
      <w:r w:rsidR="00E62DAB">
        <w:tab/>
      </w:r>
      <w:r>
        <w:t xml:space="preserve">DATE: </w:t>
      </w:r>
      <w:r w:rsidR="00E62DAB">
        <w:t xml:space="preserve"> </w:t>
      </w:r>
      <w:sdt>
        <w:sdtPr>
          <w:id w:val="1207754392"/>
          <w:placeholder>
            <w:docPart w:val="B3A3D58FB8DD4A02B45D0C2B0D81A0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DAB" w:rsidRPr="006F2E8F">
            <w:rPr>
              <w:rStyle w:val="PlaceholderText"/>
            </w:rPr>
            <w:t>Click or tap to enter a date.</w:t>
          </w:r>
        </w:sdtContent>
      </w:sdt>
    </w:p>
    <w:p w:rsidR="005B4F11" w:rsidRDefault="005B4F11" w:rsidP="005B4F11">
      <w:pPr>
        <w:tabs>
          <w:tab w:val="left" w:pos="360"/>
        </w:tabs>
        <w:spacing w:after="0"/>
      </w:pPr>
    </w:p>
    <w:p w:rsidR="005B4F11" w:rsidRDefault="005B4F11" w:rsidP="005B4F11">
      <w:pPr>
        <w:tabs>
          <w:tab w:val="left" w:pos="360"/>
        </w:tabs>
        <w:spacing w:after="0"/>
      </w:pPr>
      <w:r>
        <w:t>FACULTY SIGNATURE:</w:t>
      </w:r>
      <w:r>
        <w:tab/>
      </w:r>
      <w:r w:rsidR="00E62DAB">
        <w:tab/>
      </w:r>
      <w:r w:rsidR="00E62DAB">
        <w:tab/>
      </w:r>
      <w:r w:rsidR="00E62DAB">
        <w:tab/>
      </w:r>
      <w:r w:rsidR="00E62DAB">
        <w:tab/>
      </w:r>
      <w:r>
        <w:t xml:space="preserve">DATE: </w:t>
      </w:r>
      <w:sdt>
        <w:sdtPr>
          <w:id w:val="-181664980"/>
          <w:placeholder>
            <w:docPart w:val="09DE22DDE5574321B85D5BA42083CF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DAB" w:rsidRPr="006F2E8F">
            <w:rPr>
              <w:rStyle w:val="PlaceholderText"/>
            </w:rPr>
            <w:t>Click or tap to enter a date.</w:t>
          </w:r>
        </w:sdtContent>
      </w:sdt>
    </w:p>
    <w:sectPr w:rsidR="005B4F11" w:rsidSect="00973AD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11"/>
    <w:rsid w:val="00312315"/>
    <w:rsid w:val="004F3A4A"/>
    <w:rsid w:val="0055231B"/>
    <w:rsid w:val="005B4F11"/>
    <w:rsid w:val="007022A0"/>
    <w:rsid w:val="00973AD6"/>
    <w:rsid w:val="00A65227"/>
    <w:rsid w:val="00D91EF4"/>
    <w:rsid w:val="00E62DAB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03B5"/>
  <w15:chartTrackingRefBased/>
  <w15:docId w15:val="{08F9B445-312A-4975-99EE-6A0E881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2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AEF9BD3FE4F029C2526B5491A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99DF-DCE9-4F8F-9873-576FC3427FAE}"/>
      </w:docPartPr>
      <w:docPartBody>
        <w:p w:rsidR="00233EEF" w:rsidRDefault="00233EEF" w:rsidP="00233EEF">
          <w:pPr>
            <w:pStyle w:val="CDCAEF9BD3FE4F029C2526B5491ADB22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6F5E38E1D4B2AABB21965FE46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24F7-5C6B-4BF3-A643-F3D10F06ECE9}"/>
      </w:docPartPr>
      <w:docPartBody>
        <w:p w:rsidR="00233EEF" w:rsidRDefault="00233EEF" w:rsidP="00233EEF">
          <w:pPr>
            <w:pStyle w:val="C176F5E38E1D4B2AABB21965FE46EC2C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825DE696A48B59C6578DD20AB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856C-5D1B-448B-8B30-550D571B8E52}"/>
      </w:docPartPr>
      <w:docPartBody>
        <w:p w:rsidR="00233EEF" w:rsidRDefault="00233EEF" w:rsidP="00233EEF">
          <w:pPr>
            <w:pStyle w:val="CCE825DE696A48B59C6578DD20AB1C0B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7BD0E00D4C198D897FE98257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74B7-7ACB-47FE-AAD7-7089DCABA82E}"/>
      </w:docPartPr>
      <w:docPartBody>
        <w:p w:rsidR="00233EEF" w:rsidRDefault="00233EEF" w:rsidP="00233EEF">
          <w:pPr>
            <w:pStyle w:val="99EB7BD0E00D4C198D897FE9825764B5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9F952F54C4A4CAFB95E82362B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2D8A-1C5E-42FA-AAC8-76ACD40A554B}"/>
      </w:docPartPr>
      <w:docPartBody>
        <w:p w:rsidR="00233EEF" w:rsidRDefault="00233EEF" w:rsidP="00233EEF">
          <w:pPr>
            <w:pStyle w:val="1F09F952F54C4A4CAFB95E82362BB0BE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4BE88DF5B479EA6EC0BB22C3A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1572-F104-4F2D-AF85-3D0D701DF120}"/>
      </w:docPartPr>
      <w:docPartBody>
        <w:p w:rsidR="00233EEF" w:rsidRDefault="00233EEF" w:rsidP="00233EEF">
          <w:pPr>
            <w:pStyle w:val="4BF4BE88DF5B479EA6EC0BB22C3AEFFC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993ED50341058B27A8087ECD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514B-FC45-42F1-8447-030775A7D327}"/>
      </w:docPartPr>
      <w:docPartBody>
        <w:p w:rsidR="00233EEF" w:rsidRDefault="00233EEF" w:rsidP="00233EEF">
          <w:pPr>
            <w:pStyle w:val="F985993ED50341058B27A8087ECDC60D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57411F8D246A19F45B6D957AD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317D-1D87-4BE5-99A4-AF3A2BF5DC03}"/>
      </w:docPartPr>
      <w:docPartBody>
        <w:p w:rsidR="00233EEF" w:rsidRDefault="00233EEF" w:rsidP="00233EEF">
          <w:pPr>
            <w:pStyle w:val="10257411F8D246A19F45B6D957AD50BF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5783825454CD9AA144D8D61E5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6FE0-F47F-4E01-937E-2B8E42596CB8}"/>
      </w:docPartPr>
      <w:docPartBody>
        <w:p w:rsidR="00233EEF" w:rsidRDefault="00233EEF" w:rsidP="00233EEF">
          <w:pPr>
            <w:pStyle w:val="1A05783825454CD9AA144D8D61E5294A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8854228D74F1BA6D606CBCD99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1E05-2EA9-49D1-BD89-4581357DF23B}"/>
      </w:docPartPr>
      <w:docPartBody>
        <w:p w:rsidR="00233EEF" w:rsidRDefault="00233EEF" w:rsidP="00233EEF">
          <w:pPr>
            <w:pStyle w:val="E818854228D74F1BA6D606CBCD99311F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570FB4549429DA9548B0AD76D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DAE5-00EA-492B-A34D-A6FC0DFFCD4B}"/>
      </w:docPartPr>
      <w:docPartBody>
        <w:p w:rsidR="00233EEF" w:rsidRDefault="00233EEF" w:rsidP="00233EEF">
          <w:pPr>
            <w:pStyle w:val="A83570FB4549429DA9548B0AD76DE33E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A403DF94F4D39A18B114EEF1A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4EAA-03A5-4AF6-A0CA-F535B1784E54}"/>
      </w:docPartPr>
      <w:docPartBody>
        <w:p w:rsidR="00233EEF" w:rsidRDefault="00233EEF" w:rsidP="00233EEF">
          <w:pPr>
            <w:pStyle w:val="C92A403DF94F4D39A18B114EEF1A7E1C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04D8A52164B83866DCD4903B3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2DC9-6448-4B1C-B904-E987ED0ACB03}"/>
      </w:docPartPr>
      <w:docPartBody>
        <w:p w:rsidR="00233EEF" w:rsidRDefault="00233EEF" w:rsidP="00233EEF">
          <w:pPr>
            <w:pStyle w:val="91C04D8A52164B83866DCD4903B3AE1A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94B9C2D0D49358E0C70387AAE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BA96-BF5C-43BC-A486-AB7E66B42FF1}"/>
      </w:docPartPr>
      <w:docPartBody>
        <w:p w:rsidR="00233EEF" w:rsidRDefault="00233EEF" w:rsidP="00233EEF">
          <w:pPr>
            <w:pStyle w:val="FD794B9C2D0D49358E0C70387AAE9DEB1"/>
          </w:pPr>
          <w:r w:rsidRPr="006F2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3D58FB8DD4A02B45D0C2B0D81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5B5B-C939-46B2-9C56-F760E070BB13}"/>
      </w:docPartPr>
      <w:docPartBody>
        <w:p w:rsidR="00233EEF" w:rsidRDefault="00233EEF" w:rsidP="00233EEF">
          <w:pPr>
            <w:pStyle w:val="B3A3D58FB8DD4A02B45D0C2B0D81A0731"/>
          </w:pPr>
          <w:r w:rsidRPr="006F2E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E22DDE5574321B85D5BA42083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56DF-E145-4F05-84D6-4B3CD269F201}"/>
      </w:docPartPr>
      <w:docPartBody>
        <w:p w:rsidR="00233EEF" w:rsidRDefault="00233EEF" w:rsidP="00233EEF">
          <w:pPr>
            <w:pStyle w:val="09DE22DDE5574321B85D5BA42083CF911"/>
          </w:pPr>
          <w:r w:rsidRPr="006F2E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E"/>
    <w:rsid w:val="00150EAE"/>
    <w:rsid w:val="00233EEF"/>
    <w:rsid w:val="0024780E"/>
    <w:rsid w:val="00461931"/>
    <w:rsid w:val="00461C43"/>
    <w:rsid w:val="007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EEF"/>
    <w:rPr>
      <w:color w:val="808080"/>
    </w:rPr>
  </w:style>
  <w:style w:type="paragraph" w:customStyle="1" w:styleId="CDCAEF9BD3FE4F029C2526B5491ADB22">
    <w:name w:val="CDCAEF9BD3FE4F029C2526B5491ADB22"/>
    <w:rsid w:val="00461C43"/>
    <w:rPr>
      <w:rFonts w:eastAsiaTheme="minorHAnsi"/>
    </w:rPr>
  </w:style>
  <w:style w:type="paragraph" w:customStyle="1" w:styleId="C176F5E38E1D4B2AABB21965FE46EC2C">
    <w:name w:val="C176F5E38E1D4B2AABB21965FE46EC2C"/>
    <w:rsid w:val="00461C43"/>
    <w:rPr>
      <w:rFonts w:eastAsiaTheme="minorHAnsi"/>
    </w:rPr>
  </w:style>
  <w:style w:type="paragraph" w:customStyle="1" w:styleId="CCE825DE696A48B59C6578DD20AB1C0B">
    <w:name w:val="CCE825DE696A48B59C6578DD20AB1C0B"/>
    <w:rsid w:val="00461C43"/>
    <w:rPr>
      <w:rFonts w:eastAsiaTheme="minorHAnsi"/>
    </w:rPr>
  </w:style>
  <w:style w:type="paragraph" w:customStyle="1" w:styleId="99EB7BD0E00D4C198D897FE9825764B5">
    <w:name w:val="99EB7BD0E00D4C198D897FE9825764B5"/>
    <w:rsid w:val="00461C43"/>
    <w:rPr>
      <w:rFonts w:eastAsiaTheme="minorHAnsi"/>
    </w:rPr>
  </w:style>
  <w:style w:type="paragraph" w:customStyle="1" w:styleId="1F09F952F54C4A4CAFB95E82362BB0BE">
    <w:name w:val="1F09F952F54C4A4CAFB95E82362BB0BE"/>
    <w:rsid w:val="00461C43"/>
    <w:rPr>
      <w:rFonts w:eastAsiaTheme="minorHAnsi"/>
    </w:rPr>
  </w:style>
  <w:style w:type="paragraph" w:customStyle="1" w:styleId="4BF4BE88DF5B479EA6EC0BB22C3AEFFC">
    <w:name w:val="4BF4BE88DF5B479EA6EC0BB22C3AEFFC"/>
    <w:rsid w:val="00461C43"/>
    <w:rPr>
      <w:rFonts w:eastAsiaTheme="minorHAnsi"/>
    </w:rPr>
  </w:style>
  <w:style w:type="paragraph" w:customStyle="1" w:styleId="F985993ED50341058B27A8087ECDC60D">
    <w:name w:val="F985993ED50341058B27A8087ECDC60D"/>
    <w:rsid w:val="00461C43"/>
    <w:rPr>
      <w:rFonts w:eastAsiaTheme="minorHAnsi"/>
    </w:rPr>
  </w:style>
  <w:style w:type="paragraph" w:customStyle="1" w:styleId="10257411F8D246A19F45B6D957AD50BF">
    <w:name w:val="10257411F8D246A19F45B6D957AD50BF"/>
    <w:rsid w:val="00461C43"/>
    <w:rPr>
      <w:rFonts w:eastAsiaTheme="minorHAnsi"/>
    </w:rPr>
  </w:style>
  <w:style w:type="paragraph" w:customStyle="1" w:styleId="1A05783825454CD9AA144D8D61E5294A">
    <w:name w:val="1A05783825454CD9AA144D8D61E5294A"/>
    <w:rsid w:val="00461C43"/>
    <w:rPr>
      <w:rFonts w:eastAsiaTheme="minorHAnsi"/>
    </w:rPr>
  </w:style>
  <w:style w:type="paragraph" w:customStyle="1" w:styleId="E818854228D74F1BA6D606CBCD99311F">
    <w:name w:val="E818854228D74F1BA6D606CBCD99311F"/>
    <w:rsid w:val="00461C43"/>
    <w:rPr>
      <w:rFonts w:eastAsiaTheme="minorHAnsi"/>
    </w:rPr>
  </w:style>
  <w:style w:type="paragraph" w:customStyle="1" w:styleId="A83570FB4549429DA9548B0AD76DE33E">
    <w:name w:val="A83570FB4549429DA9548B0AD76DE33E"/>
    <w:rsid w:val="00461C43"/>
    <w:rPr>
      <w:rFonts w:eastAsiaTheme="minorHAnsi"/>
    </w:rPr>
  </w:style>
  <w:style w:type="paragraph" w:customStyle="1" w:styleId="C92A403DF94F4D39A18B114EEF1A7E1C">
    <w:name w:val="C92A403DF94F4D39A18B114EEF1A7E1C"/>
    <w:rsid w:val="00461C43"/>
    <w:rPr>
      <w:rFonts w:eastAsiaTheme="minorHAnsi"/>
    </w:rPr>
  </w:style>
  <w:style w:type="paragraph" w:customStyle="1" w:styleId="91C04D8A52164B83866DCD4903B3AE1A">
    <w:name w:val="91C04D8A52164B83866DCD4903B3AE1A"/>
    <w:rsid w:val="00461C43"/>
    <w:rPr>
      <w:rFonts w:eastAsiaTheme="minorHAnsi"/>
    </w:rPr>
  </w:style>
  <w:style w:type="paragraph" w:customStyle="1" w:styleId="FD794B9C2D0D49358E0C70387AAE9DEB">
    <w:name w:val="FD794B9C2D0D49358E0C70387AAE9DEB"/>
    <w:rsid w:val="00461C43"/>
    <w:rPr>
      <w:rFonts w:eastAsiaTheme="minorHAnsi"/>
    </w:rPr>
  </w:style>
  <w:style w:type="paragraph" w:customStyle="1" w:styleId="B3A3D58FB8DD4A02B45D0C2B0D81A073">
    <w:name w:val="B3A3D58FB8DD4A02B45D0C2B0D81A073"/>
    <w:rsid w:val="00461C43"/>
    <w:rPr>
      <w:rFonts w:eastAsiaTheme="minorHAnsi"/>
    </w:rPr>
  </w:style>
  <w:style w:type="paragraph" w:customStyle="1" w:styleId="09DE22DDE5574321B85D5BA42083CF91">
    <w:name w:val="09DE22DDE5574321B85D5BA42083CF91"/>
    <w:rsid w:val="00461C43"/>
    <w:rPr>
      <w:rFonts w:eastAsiaTheme="minorHAnsi"/>
    </w:rPr>
  </w:style>
  <w:style w:type="paragraph" w:customStyle="1" w:styleId="CDCAEF9BD3FE4F029C2526B5491ADB221">
    <w:name w:val="CDCAEF9BD3FE4F029C2526B5491ADB221"/>
    <w:rsid w:val="00233EEF"/>
    <w:rPr>
      <w:rFonts w:eastAsiaTheme="minorHAnsi"/>
    </w:rPr>
  </w:style>
  <w:style w:type="paragraph" w:customStyle="1" w:styleId="C176F5E38E1D4B2AABB21965FE46EC2C1">
    <w:name w:val="C176F5E38E1D4B2AABB21965FE46EC2C1"/>
    <w:rsid w:val="00233EEF"/>
    <w:rPr>
      <w:rFonts w:eastAsiaTheme="minorHAnsi"/>
    </w:rPr>
  </w:style>
  <w:style w:type="paragraph" w:customStyle="1" w:styleId="CCE825DE696A48B59C6578DD20AB1C0B1">
    <w:name w:val="CCE825DE696A48B59C6578DD20AB1C0B1"/>
    <w:rsid w:val="00233EEF"/>
    <w:rPr>
      <w:rFonts w:eastAsiaTheme="minorHAnsi"/>
    </w:rPr>
  </w:style>
  <w:style w:type="paragraph" w:customStyle="1" w:styleId="99EB7BD0E00D4C198D897FE9825764B51">
    <w:name w:val="99EB7BD0E00D4C198D897FE9825764B51"/>
    <w:rsid w:val="00233EEF"/>
    <w:rPr>
      <w:rFonts w:eastAsiaTheme="minorHAnsi"/>
    </w:rPr>
  </w:style>
  <w:style w:type="paragraph" w:customStyle="1" w:styleId="1F09F952F54C4A4CAFB95E82362BB0BE1">
    <w:name w:val="1F09F952F54C4A4CAFB95E82362BB0BE1"/>
    <w:rsid w:val="00233EEF"/>
    <w:rPr>
      <w:rFonts w:eastAsiaTheme="minorHAnsi"/>
    </w:rPr>
  </w:style>
  <w:style w:type="paragraph" w:customStyle="1" w:styleId="4BF4BE88DF5B479EA6EC0BB22C3AEFFC1">
    <w:name w:val="4BF4BE88DF5B479EA6EC0BB22C3AEFFC1"/>
    <w:rsid w:val="00233EEF"/>
    <w:rPr>
      <w:rFonts w:eastAsiaTheme="minorHAnsi"/>
    </w:rPr>
  </w:style>
  <w:style w:type="paragraph" w:customStyle="1" w:styleId="F985993ED50341058B27A8087ECDC60D1">
    <w:name w:val="F985993ED50341058B27A8087ECDC60D1"/>
    <w:rsid w:val="00233EEF"/>
    <w:rPr>
      <w:rFonts w:eastAsiaTheme="minorHAnsi"/>
    </w:rPr>
  </w:style>
  <w:style w:type="paragraph" w:customStyle="1" w:styleId="10257411F8D246A19F45B6D957AD50BF1">
    <w:name w:val="10257411F8D246A19F45B6D957AD50BF1"/>
    <w:rsid w:val="00233EEF"/>
    <w:rPr>
      <w:rFonts w:eastAsiaTheme="minorHAnsi"/>
    </w:rPr>
  </w:style>
  <w:style w:type="paragraph" w:customStyle="1" w:styleId="1A05783825454CD9AA144D8D61E5294A1">
    <w:name w:val="1A05783825454CD9AA144D8D61E5294A1"/>
    <w:rsid w:val="00233EEF"/>
    <w:rPr>
      <w:rFonts w:eastAsiaTheme="minorHAnsi"/>
    </w:rPr>
  </w:style>
  <w:style w:type="paragraph" w:customStyle="1" w:styleId="E818854228D74F1BA6D606CBCD99311F1">
    <w:name w:val="E818854228D74F1BA6D606CBCD99311F1"/>
    <w:rsid w:val="00233EEF"/>
    <w:rPr>
      <w:rFonts w:eastAsiaTheme="minorHAnsi"/>
    </w:rPr>
  </w:style>
  <w:style w:type="paragraph" w:customStyle="1" w:styleId="A83570FB4549429DA9548B0AD76DE33E1">
    <w:name w:val="A83570FB4549429DA9548B0AD76DE33E1"/>
    <w:rsid w:val="00233EEF"/>
    <w:rPr>
      <w:rFonts w:eastAsiaTheme="minorHAnsi"/>
    </w:rPr>
  </w:style>
  <w:style w:type="paragraph" w:customStyle="1" w:styleId="C92A403DF94F4D39A18B114EEF1A7E1C1">
    <w:name w:val="C92A403DF94F4D39A18B114EEF1A7E1C1"/>
    <w:rsid w:val="00233EEF"/>
    <w:rPr>
      <w:rFonts w:eastAsiaTheme="minorHAnsi"/>
    </w:rPr>
  </w:style>
  <w:style w:type="paragraph" w:customStyle="1" w:styleId="91C04D8A52164B83866DCD4903B3AE1A1">
    <w:name w:val="91C04D8A52164B83866DCD4903B3AE1A1"/>
    <w:rsid w:val="00233EEF"/>
    <w:rPr>
      <w:rFonts w:eastAsiaTheme="minorHAnsi"/>
    </w:rPr>
  </w:style>
  <w:style w:type="paragraph" w:customStyle="1" w:styleId="FD794B9C2D0D49358E0C70387AAE9DEB1">
    <w:name w:val="FD794B9C2D0D49358E0C70387AAE9DEB1"/>
    <w:rsid w:val="00233EEF"/>
    <w:rPr>
      <w:rFonts w:eastAsiaTheme="minorHAnsi"/>
    </w:rPr>
  </w:style>
  <w:style w:type="paragraph" w:customStyle="1" w:styleId="B3A3D58FB8DD4A02B45D0C2B0D81A0731">
    <w:name w:val="B3A3D58FB8DD4A02B45D0C2B0D81A0731"/>
    <w:rsid w:val="00233EEF"/>
    <w:rPr>
      <w:rFonts w:eastAsiaTheme="minorHAnsi"/>
    </w:rPr>
  </w:style>
  <w:style w:type="paragraph" w:customStyle="1" w:styleId="09DE22DDE5574321B85D5BA42083CF911">
    <w:name w:val="09DE22DDE5574321B85D5BA42083CF911"/>
    <w:rsid w:val="00233E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Glaze</dc:creator>
  <cp:keywords/>
  <dc:description/>
  <cp:lastModifiedBy>Donna Glaze</cp:lastModifiedBy>
  <cp:revision>2</cp:revision>
  <dcterms:created xsi:type="dcterms:W3CDTF">2016-09-22T15:37:00Z</dcterms:created>
  <dcterms:modified xsi:type="dcterms:W3CDTF">2016-09-22T15:37:00Z</dcterms:modified>
</cp:coreProperties>
</file>