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C7D" w:rsidRPr="00B65BB9" w:rsidRDefault="000009E8" w:rsidP="00D27C7D">
      <w:pPr>
        <w:pStyle w:val="ListParagraph"/>
        <w:ind w:left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APPROVER</w:t>
      </w:r>
      <w:r w:rsidR="00D27C7D" w:rsidRPr="00B65BB9">
        <w:rPr>
          <w:b/>
          <w:sz w:val="24"/>
          <w:szCs w:val="24"/>
        </w:rPr>
        <w:t xml:space="preserve"> INSTRUCTIONS</w:t>
      </w:r>
    </w:p>
    <w:p w:rsidR="00D27C7D" w:rsidRPr="00B65BB9" w:rsidRDefault="00D27C7D" w:rsidP="00D27C7D">
      <w:pPr>
        <w:pStyle w:val="ListParagraph"/>
        <w:ind w:left="0"/>
        <w:jc w:val="center"/>
        <w:rPr>
          <w:b/>
          <w:sz w:val="24"/>
          <w:szCs w:val="24"/>
        </w:rPr>
      </w:pPr>
    </w:p>
    <w:p w:rsidR="00D27C7D" w:rsidRPr="00B65BB9" w:rsidRDefault="00D27C7D" w:rsidP="00D27C7D">
      <w:pPr>
        <w:pStyle w:val="ListParagraph"/>
        <w:ind w:left="0"/>
        <w:rPr>
          <w:sz w:val="24"/>
          <w:szCs w:val="24"/>
        </w:rPr>
      </w:pPr>
      <w:r w:rsidRPr="00B65BB9">
        <w:rPr>
          <w:sz w:val="24"/>
          <w:szCs w:val="24"/>
        </w:rPr>
        <w:t>This guide provides i</w:t>
      </w:r>
      <w:r w:rsidR="000811B0">
        <w:rPr>
          <w:sz w:val="24"/>
          <w:szCs w:val="24"/>
        </w:rPr>
        <w:t xml:space="preserve">nformation needed for an </w:t>
      </w:r>
      <w:r w:rsidR="000009E8">
        <w:rPr>
          <w:sz w:val="24"/>
          <w:szCs w:val="24"/>
        </w:rPr>
        <w:t>approver</w:t>
      </w:r>
      <w:r w:rsidRPr="00B65BB9">
        <w:rPr>
          <w:sz w:val="24"/>
          <w:szCs w:val="24"/>
        </w:rPr>
        <w:t xml:space="preserve"> to manage transactions.  Within this guide, you will learn how to:</w:t>
      </w:r>
    </w:p>
    <w:p w:rsidR="00D27C7D" w:rsidRPr="00B65BB9" w:rsidRDefault="00A4500E" w:rsidP="00D27C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and sign off on a transaction</w:t>
      </w:r>
    </w:p>
    <w:p w:rsidR="00D27C7D" w:rsidRDefault="00D27C7D" w:rsidP="00D27C7D">
      <w:pPr>
        <w:rPr>
          <w:sz w:val="24"/>
          <w:szCs w:val="24"/>
        </w:rPr>
      </w:pPr>
    </w:p>
    <w:p w:rsidR="00D27C7D" w:rsidRDefault="00A4500E" w:rsidP="00D27C7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Review and Sign Off on a</w:t>
      </w:r>
      <w:r w:rsidR="00D27C7D">
        <w:rPr>
          <w:b/>
          <w:sz w:val="24"/>
          <w:szCs w:val="24"/>
        </w:rPr>
        <w:t xml:space="preserve"> Transaction</w:t>
      </w:r>
    </w:p>
    <w:p w:rsidR="00A4500E" w:rsidRPr="002E70E8" w:rsidRDefault="000009E8" w:rsidP="00A4500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NOTE:  </w:t>
      </w:r>
      <w:r w:rsidR="00A4500E">
        <w:rPr>
          <w:b/>
          <w:sz w:val="24"/>
          <w:szCs w:val="24"/>
        </w:rPr>
        <w:t>Approvers are usually not required to edit the account number or enter a description.  The approver should review the transaction to determine that it is a reasonable, appropriate and legitimate transaction for the department.</w:t>
      </w:r>
      <w:r w:rsidR="003A772F">
        <w:rPr>
          <w:b/>
          <w:sz w:val="24"/>
          <w:szCs w:val="24"/>
        </w:rPr>
        <w:t xml:space="preserve">  If you are required to edit the account number and subcodes, see the instructions for accountholder</w:t>
      </w:r>
      <w:r w:rsidR="00596F9B">
        <w:rPr>
          <w:b/>
          <w:sz w:val="24"/>
          <w:szCs w:val="24"/>
        </w:rPr>
        <w:t>.</w:t>
      </w:r>
    </w:p>
    <w:p w:rsidR="00D27C7D" w:rsidRPr="002E70E8" w:rsidRDefault="00D27C7D" w:rsidP="00D27C7D">
      <w:pPr>
        <w:rPr>
          <w:b/>
          <w:sz w:val="24"/>
          <w:szCs w:val="24"/>
        </w:rPr>
      </w:pPr>
      <w:r w:rsidRPr="002E70E8">
        <w:rPr>
          <w:b/>
          <w:sz w:val="24"/>
          <w:szCs w:val="24"/>
        </w:rPr>
        <w:t>Procedure:</w:t>
      </w:r>
    </w:p>
    <w:p w:rsidR="00D27C7D" w:rsidRDefault="00D27C7D" w:rsidP="00D27C7D">
      <w:p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A4500E">
        <w:rPr>
          <w:sz w:val="24"/>
          <w:szCs w:val="24"/>
        </w:rPr>
        <w:t>review</w:t>
      </w:r>
      <w:r>
        <w:rPr>
          <w:sz w:val="24"/>
          <w:szCs w:val="24"/>
        </w:rPr>
        <w:t xml:space="preserve"> a transaction, complete the following:</w:t>
      </w:r>
    </w:p>
    <w:p w:rsidR="00D27C7D" w:rsidRDefault="002F4818" w:rsidP="00D27C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On the </w:t>
      </w:r>
      <w:r w:rsidRPr="007A6E29">
        <w:rPr>
          <w:b/>
          <w:sz w:val="24"/>
          <w:szCs w:val="24"/>
        </w:rPr>
        <w:t>Home Page</w:t>
      </w:r>
      <w:r>
        <w:rPr>
          <w:sz w:val="24"/>
          <w:szCs w:val="24"/>
        </w:rPr>
        <w:t xml:space="preserve"> under</w:t>
      </w:r>
      <w:r w:rsidR="00D27C7D">
        <w:rPr>
          <w:sz w:val="24"/>
          <w:szCs w:val="24"/>
        </w:rPr>
        <w:t xml:space="preserve"> </w:t>
      </w:r>
      <w:r w:rsidR="00D27C7D" w:rsidRPr="002E70E8">
        <w:rPr>
          <w:b/>
          <w:sz w:val="24"/>
          <w:szCs w:val="24"/>
        </w:rPr>
        <w:t>Expenses&gt;Transactions&gt;</w:t>
      </w:r>
      <w:r w:rsidR="00D27C7D" w:rsidRPr="00AF102B">
        <w:rPr>
          <w:b/>
          <w:sz w:val="24"/>
          <w:szCs w:val="24"/>
        </w:rPr>
        <w:t>A</w:t>
      </w:r>
      <w:r w:rsidR="00AF102B" w:rsidRPr="00AF102B">
        <w:rPr>
          <w:b/>
          <w:sz w:val="24"/>
          <w:szCs w:val="24"/>
        </w:rPr>
        <w:t>pprove</w:t>
      </w:r>
      <w:r w:rsidR="000811B0" w:rsidRPr="00AF102B">
        <w:rPr>
          <w:b/>
          <w:sz w:val="24"/>
          <w:szCs w:val="24"/>
        </w:rPr>
        <w:t>r</w:t>
      </w:r>
      <w:r>
        <w:rPr>
          <w:sz w:val="24"/>
          <w:szCs w:val="24"/>
        </w:rPr>
        <w:t xml:space="preserve">, click on the </w:t>
      </w:r>
      <w:r>
        <w:rPr>
          <w:b/>
          <w:sz w:val="24"/>
          <w:szCs w:val="24"/>
        </w:rPr>
        <w:t>Pending</w:t>
      </w:r>
      <w:r>
        <w:rPr>
          <w:sz w:val="24"/>
          <w:szCs w:val="24"/>
        </w:rPr>
        <w:t xml:space="preserve"> link.</w:t>
      </w:r>
      <w:r w:rsidR="00D27C7D">
        <w:rPr>
          <w:sz w:val="24"/>
          <w:szCs w:val="24"/>
        </w:rPr>
        <w:t xml:space="preserve">  The </w:t>
      </w:r>
      <w:r w:rsidR="00D27C7D" w:rsidRPr="00596F9B">
        <w:rPr>
          <w:b/>
          <w:sz w:val="24"/>
          <w:szCs w:val="24"/>
        </w:rPr>
        <w:t>Pending Sign Off</w:t>
      </w:r>
      <w:r w:rsidR="00D27C7D">
        <w:rPr>
          <w:sz w:val="24"/>
          <w:szCs w:val="24"/>
        </w:rPr>
        <w:t xml:space="preserve"> screen </w:t>
      </w:r>
      <w:r w:rsidR="00E13677">
        <w:rPr>
          <w:sz w:val="24"/>
          <w:szCs w:val="24"/>
        </w:rPr>
        <w:t>is displayed.</w:t>
      </w:r>
    </w:p>
    <w:p w:rsidR="00AF102B" w:rsidRDefault="00AF102B" w:rsidP="00AF102B">
      <w:pPr>
        <w:pStyle w:val="ListParagraph"/>
        <w:rPr>
          <w:sz w:val="24"/>
          <w:szCs w:val="24"/>
        </w:rPr>
      </w:pPr>
    </w:p>
    <w:p w:rsidR="001A1A34" w:rsidRDefault="00AF102B" w:rsidP="001A1A34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7677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02B" w:rsidRDefault="00AF102B" w:rsidP="001A1A34">
      <w:pPr>
        <w:pStyle w:val="ListParagraph"/>
        <w:rPr>
          <w:sz w:val="24"/>
          <w:szCs w:val="24"/>
        </w:rPr>
      </w:pPr>
    </w:p>
    <w:p w:rsidR="00D27C7D" w:rsidRDefault="00D27C7D" w:rsidP="00D27C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Click the desired </w:t>
      </w:r>
      <w:r w:rsidRPr="002E70E8">
        <w:rPr>
          <w:b/>
          <w:sz w:val="24"/>
          <w:szCs w:val="24"/>
        </w:rPr>
        <w:t>Document</w:t>
      </w:r>
      <w:r>
        <w:rPr>
          <w:b/>
          <w:sz w:val="24"/>
          <w:szCs w:val="24"/>
        </w:rPr>
        <w:t xml:space="preserve"> </w:t>
      </w:r>
      <w:r w:rsidRPr="00596F9B">
        <w:rPr>
          <w:sz w:val="24"/>
          <w:szCs w:val="24"/>
        </w:rPr>
        <w:t>number</w:t>
      </w:r>
      <w:r>
        <w:rPr>
          <w:b/>
          <w:sz w:val="24"/>
          <w:szCs w:val="24"/>
        </w:rPr>
        <w:t xml:space="preserve">.  </w:t>
      </w:r>
      <w:r w:rsidRPr="002E70E8">
        <w:rPr>
          <w:sz w:val="24"/>
          <w:szCs w:val="24"/>
        </w:rPr>
        <w:t>A menu displays.</w:t>
      </w:r>
    </w:p>
    <w:p w:rsidR="00E13677" w:rsidRPr="00E13677" w:rsidRDefault="00E13677" w:rsidP="00E13677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667000" cy="2466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02B" w:rsidRDefault="00D27C7D" w:rsidP="00D27C7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F102B">
        <w:rPr>
          <w:sz w:val="24"/>
          <w:szCs w:val="24"/>
        </w:rPr>
        <w:lastRenderedPageBreak/>
        <w:t xml:space="preserve">Select </w:t>
      </w:r>
      <w:r w:rsidR="00AF102B">
        <w:rPr>
          <w:b/>
          <w:sz w:val="24"/>
          <w:szCs w:val="24"/>
        </w:rPr>
        <w:t>View Full Details</w:t>
      </w:r>
      <w:r w:rsidRPr="00AF102B">
        <w:rPr>
          <w:sz w:val="24"/>
          <w:szCs w:val="24"/>
        </w:rPr>
        <w:t xml:space="preserve">.  The </w:t>
      </w:r>
      <w:r w:rsidR="002C6B8A" w:rsidRPr="00596F9B">
        <w:rPr>
          <w:b/>
          <w:sz w:val="24"/>
          <w:szCs w:val="24"/>
        </w:rPr>
        <w:t xml:space="preserve">Transaction </w:t>
      </w:r>
      <w:r w:rsidR="00AF102B" w:rsidRPr="00596F9B">
        <w:rPr>
          <w:b/>
          <w:sz w:val="24"/>
          <w:szCs w:val="24"/>
        </w:rPr>
        <w:t>Details</w:t>
      </w:r>
      <w:r w:rsidR="00AF102B">
        <w:rPr>
          <w:sz w:val="24"/>
          <w:szCs w:val="24"/>
        </w:rPr>
        <w:t xml:space="preserve"> screen displays.</w:t>
      </w:r>
    </w:p>
    <w:p w:rsidR="00AF102B" w:rsidRDefault="00AF102B" w:rsidP="00AF102B">
      <w:pPr>
        <w:pStyle w:val="ListParagraph"/>
        <w:rPr>
          <w:sz w:val="24"/>
          <w:szCs w:val="24"/>
        </w:rPr>
      </w:pPr>
    </w:p>
    <w:p w:rsidR="00D27C7D" w:rsidRDefault="00AF102B" w:rsidP="00AF102B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692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02B" w:rsidRDefault="00AF102B" w:rsidP="00AF102B">
      <w:pPr>
        <w:pStyle w:val="ListParagraph"/>
        <w:rPr>
          <w:sz w:val="24"/>
          <w:szCs w:val="24"/>
        </w:rPr>
      </w:pPr>
    </w:p>
    <w:p w:rsidR="00AF102B" w:rsidRDefault="00EF7B29" w:rsidP="00AF102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</w:t>
      </w:r>
      <w:r>
        <w:rPr>
          <w:b/>
          <w:sz w:val="24"/>
          <w:szCs w:val="24"/>
        </w:rPr>
        <w:t xml:space="preserve">Allocation &amp; Detail </w:t>
      </w:r>
      <w:r>
        <w:rPr>
          <w:sz w:val="24"/>
          <w:szCs w:val="24"/>
        </w:rPr>
        <w:t>tab.</w:t>
      </w:r>
    </w:p>
    <w:p w:rsidR="00EF7B29" w:rsidRPr="00EF7B29" w:rsidRDefault="00EF7B29" w:rsidP="00EF7B29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8751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A34" w:rsidRDefault="001A1A34" w:rsidP="001A1A34">
      <w:pPr>
        <w:pStyle w:val="ListParagraph"/>
        <w:rPr>
          <w:sz w:val="24"/>
          <w:szCs w:val="24"/>
        </w:rPr>
      </w:pPr>
    </w:p>
    <w:p w:rsidR="001A1A34" w:rsidRDefault="00045AD9" w:rsidP="001A1A3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Read the description entered into the </w:t>
      </w:r>
      <w:r w:rsidRPr="007A6E29">
        <w:rPr>
          <w:b/>
          <w:sz w:val="24"/>
          <w:szCs w:val="24"/>
        </w:rPr>
        <w:t>Description</w:t>
      </w:r>
      <w:r>
        <w:rPr>
          <w:sz w:val="24"/>
          <w:szCs w:val="24"/>
        </w:rPr>
        <w:t xml:space="preserve"> field by the accountholder.  To the best of your ability determine </w:t>
      </w:r>
      <w:r w:rsidR="007A6E29">
        <w:rPr>
          <w:sz w:val="24"/>
          <w:szCs w:val="24"/>
        </w:rPr>
        <w:t>if</w:t>
      </w:r>
      <w:r>
        <w:rPr>
          <w:sz w:val="24"/>
          <w:szCs w:val="24"/>
        </w:rPr>
        <w:t xml:space="preserve"> this is a reasonable, authorized, legitimate transaction for the University</w:t>
      </w:r>
      <w:r w:rsidR="00AF102B">
        <w:rPr>
          <w:sz w:val="24"/>
          <w:szCs w:val="24"/>
        </w:rPr>
        <w:t>, and the account number and subcode are correct.</w:t>
      </w:r>
    </w:p>
    <w:p w:rsidR="001A1A34" w:rsidRDefault="001A1A34" w:rsidP="001A1A34">
      <w:pPr>
        <w:pStyle w:val="ListParagraph"/>
        <w:rPr>
          <w:sz w:val="24"/>
          <w:szCs w:val="24"/>
        </w:rPr>
      </w:pPr>
    </w:p>
    <w:p w:rsidR="00D27C7D" w:rsidRPr="00B31579" w:rsidRDefault="00EF7B29" w:rsidP="00D27C7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31579">
        <w:rPr>
          <w:sz w:val="24"/>
          <w:szCs w:val="24"/>
        </w:rPr>
        <w:t xml:space="preserve">In the upper right corner of the </w:t>
      </w:r>
      <w:r w:rsidRPr="00B31579">
        <w:rPr>
          <w:b/>
          <w:sz w:val="24"/>
          <w:szCs w:val="24"/>
        </w:rPr>
        <w:t>Allocation &amp; Detail</w:t>
      </w:r>
      <w:r w:rsidRPr="00B31579">
        <w:rPr>
          <w:sz w:val="24"/>
          <w:szCs w:val="24"/>
        </w:rPr>
        <w:t xml:space="preserve"> tab, click on the </w:t>
      </w:r>
      <w:r w:rsidRPr="00B31579">
        <w:rPr>
          <w:b/>
          <w:sz w:val="24"/>
          <w:szCs w:val="24"/>
        </w:rPr>
        <w:t>Actions</w:t>
      </w:r>
      <w:r w:rsidRPr="00B31579">
        <w:rPr>
          <w:sz w:val="24"/>
          <w:szCs w:val="24"/>
        </w:rPr>
        <w:t xml:space="preserve"> drop down menu.</w:t>
      </w:r>
    </w:p>
    <w:p w:rsidR="00EF7B29" w:rsidRPr="00EF7B29" w:rsidRDefault="00EF7B29" w:rsidP="00EF7B29">
      <w:pPr>
        <w:pStyle w:val="ListParagraph"/>
        <w:rPr>
          <w:sz w:val="24"/>
          <w:szCs w:val="24"/>
        </w:rPr>
      </w:pPr>
    </w:p>
    <w:p w:rsidR="00EF7B29" w:rsidRDefault="00C2489C" w:rsidP="00EF7B29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16732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B29" w:rsidRDefault="00EF7B29" w:rsidP="00EF7B29">
      <w:pPr>
        <w:pStyle w:val="ListParagraph"/>
        <w:rPr>
          <w:sz w:val="24"/>
          <w:szCs w:val="24"/>
        </w:rPr>
      </w:pPr>
    </w:p>
    <w:p w:rsidR="00EF7B29" w:rsidRPr="00B31579" w:rsidRDefault="00EF7B29" w:rsidP="00EF7B2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31579">
        <w:rPr>
          <w:sz w:val="24"/>
          <w:szCs w:val="24"/>
        </w:rPr>
        <w:t xml:space="preserve">Click </w:t>
      </w:r>
      <w:r w:rsidR="00596F9B" w:rsidRPr="00B31579">
        <w:rPr>
          <w:b/>
          <w:sz w:val="24"/>
          <w:szCs w:val="24"/>
        </w:rPr>
        <w:t>Sign Off</w:t>
      </w:r>
      <w:r w:rsidRPr="00B31579">
        <w:rPr>
          <w:sz w:val="24"/>
          <w:szCs w:val="24"/>
        </w:rPr>
        <w:t xml:space="preserve">.  The </w:t>
      </w:r>
      <w:r w:rsidRPr="00B31579">
        <w:rPr>
          <w:b/>
          <w:sz w:val="24"/>
          <w:szCs w:val="24"/>
        </w:rPr>
        <w:t xml:space="preserve">Confirm </w:t>
      </w:r>
      <w:r w:rsidR="00596F9B" w:rsidRPr="00B31579">
        <w:rPr>
          <w:b/>
          <w:sz w:val="24"/>
          <w:szCs w:val="24"/>
        </w:rPr>
        <w:t>Sign Off</w:t>
      </w:r>
      <w:r w:rsidRPr="00B31579">
        <w:rPr>
          <w:sz w:val="24"/>
          <w:szCs w:val="24"/>
        </w:rPr>
        <w:t xml:space="preserve"> screen displays.</w:t>
      </w:r>
    </w:p>
    <w:p w:rsidR="00EF7B29" w:rsidRPr="008E10CF" w:rsidRDefault="00C2489C" w:rsidP="00EF7B29">
      <w:pPr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2990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B29" w:rsidRPr="001A1A34" w:rsidRDefault="00EF7B29" w:rsidP="00EF7B29">
      <w:pPr>
        <w:pStyle w:val="ListParagraph"/>
        <w:rPr>
          <w:sz w:val="24"/>
          <w:szCs w:val="24"/>
        </w:rPr>
      </w:pPr>
    </w:p>
    <w:p w:rsidR="00EF7B29" w:rsidRDefault="00EF7B29" w:rsidP="00EF7B2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F7B29">
        <w:rPr>
          <w:sz w:val="24"/>
          <w:szCs w:val="24"/>
        </w:rPr>
        <w:t xml:space="preserve">Click </w:t>
      </w:r>
      <w:r w:rsidRPr="00EF7B29">
        <w:rPr>
          <w:b/>
          <w:sz w:val="24"/>
          <w:szCs w:val="24"/>
        </w:rPr>
        <w:t>OK</w:t>
      </w:r>
      <w:r w:rsidRPr="00EF7B29">
        <w:rPr>
          <w:sz w:val="24"/>
          <w:szCs w:val="24"/>
        </w:rPr>
        <w:t xml:space="preserve">.  </w:t>
      </w:r>
    </w:p>
    <w:p w:rsidR="00EF7B29" w:rsidRPr="00EF7B29" w:rsidRDefault="00EF7B29" w:rsidP="00EF7B29">
      <w:pPr>
        <w:pStyle w:val="ListParagraph"/>
        <w:rPr>
          <w:sz w:val="24"/>
          <w:szCs w:val="24"/>
        </w:rPr>
      </w:pPr>
    </w:p>
    <w:p w:rsidR="00EF7B29" w:rsidRDefault="00EF7B29" w:rsidP="00EF7B2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completes the procedure.</w:t>
      </w:r>
    </w:p>
    <w:p w:rsidR="001A1A34" w:rsidRDefault="001A1A34" w:rsidP="001A1A34">
      <w:pPr>
        <w:pStyle w:val="ListParagraph"/>
        <w:rPr>
          <w:sz w:val="24"/>
          <w:szCs w:val="24"/>
        </w:rPr>
      </w:pPr>
    </w:p>
    <w:bookmarkEnd w:id="0"/>
    <w:p w:rsidR="00D27C7D" w:rsidRDefault="00D27C7D" w:rsidP="00D27C7D">
      <w:pPr>
        <w:rPr>
          <w:sz w:val="24"/>
          <w:szCs w:val="24"/>
        </w:rPr>
      </w:pPr>
    </w:p>
    <w:sectPr w:rsidR="00D27C7D" w:rsidSect="005E5C90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68" w:rsidRDefault="00970468" w:rsidP="003A034D">
      <w:pPr>
        <w:spacing w:after="0" w:line="240" w:lineRule="auto"/>
      </w:pPr>
      <w:r>
        <w:separator/>
      </w:r>
    </w:p>
  </w:endnote>
  <w:endnote w:type="continuationSeparator" w:id="0">
    <w:p w:rsidR="00970468" w:rsidRDefault="00970468" w:rsidP="003A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68" w:rsidRDefault="00970468" w:rsidP="003A034D">
      <w:pPr>
        <w:spacing w:after="0" w:line="240" w:lineRule="auto"/>
      </w:pPr>
      <w:r>
        <w:separator/>
      </w:r>
    </w:p>
  </w:footnote>
  <w:footnote w:type="continuationSeparator" w:id="0">
    <w:p w:rsidR="00970468" w:rsidRDefault="00970468" w:rsidP="003A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4D" w:rsidRDefault="003A034D">
    <w:pPr>
      <w:pStyle w:val="Header"/>
    </w:pPr>
    <w:r>
      <w:ptab w:relativeTo="margin" w:alignment="center" w:leader="none"/>
    </w:r>
    <w:r w:rsidRPr="003A034D">
      <w:rPr>
        <w:sz w:val="20"/>
        <w:szCs w:val="20"/>
      </w:rPr>
      <w:ptab w:relativeTo="margin" w:alignment="right" w:leader="none"/>
    </w:r>
    <w:r w:rsidRPr="003A034D">
      <w:rPr>
        <w:sz w:val="20"/>
        <w:szCs w:val="20"/>
      </w:rPr>
      <w:t xml:space="preserve">December </w:t>
    </w:r>
    <w:r w:rsidR="00AE2FB2">
      <w:rPr>
        <w:sz w:val="20"/>
        <w:szCs w:val="20"/>
      </w:rPr>
      <w:t>9</w:t>
    </w:r>
    <w:r w:rsidRPr="003A034D">
      <w:rPr>
        <w:sz w:val="20"/>
        <w:szCs w:val="20"/>
      </w:rPr>
      <w:t>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36D"/>
    <w:multiLevelType w:val="hybridMultilevel"/>
    <w:tmpl w:val="674E8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2875"/>
    <w:multiLevelType w:val="hybridMultilevel"/>
    <w:tmpl w:val="570E0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7999"/>
    <w:multiLevelType w:val="hybridMultilevel"/>
    <w:tmpl w:val="50F8A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D7B7C"/>
    <w:multiLevelType w:val="hybridMultilevel"/>
    <w:tmpl w:val="570E0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F6F90"/>
    <w:multiLevelType w:val="hybridMultilevel"/>
    <w:tmpl w:val="67966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05D08"/>
    <w:multiLevelType w:val="hybridMultilevel"/>
    <w:tmpl w:val="ACF6E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4B5190"/>
    <w:multiLevelType w:val="hybridMultilevel"/>
    <w:tmpl w:val="7E50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54D07"/>
    <w:multiLevelType w:val="hybridMultilevel"/>
    <w:tmpl w:val="3BEE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C7D"/>
    <w:rsid w:val="000009E8"/>
    <w:rsid w:val="00045AD9"/>
    <w:rsid w:val="000811B0"/>
    <w:rsid w:val="001A1A34"/>
    <w:rsid w:val="002101BD"/>
    <w:rsid w:val="0028321A"/>
    <w:rsid w:val="002C6B8A"/>
    <w:rsid w:val="002F4818"/>
    <w:rsid w:val="00343065"/>
    <w:rsid w:val="003A034D"/>
    <w:rsid w:val="003A4459"/>
    <w:rsid w:val="003A772F"/>
    <w:rsid w:val="003F2E36"/>
    <w:rsid w:val="004E605B"/>
    <w:rsid w:val="005264E9"/>
    <w:rsid w:val="005571BA"/>
    <w:rsid w:val="005944C9"/>
    <w:rsid w:val="00596F9B"/>
    <w:rsid w:val="005C7B1D"/>
    <w:rsid w:val="005E5C90"/>
    <w:rsid w:val="007A6E29"/>
    <w:rsid w:val="008628BC"/>
    <w:rsid w:val="009552AF"/>
    <w:rsid w:val="00970468"/>
    <w:rsid w:val="00A4500E"/>
    <w:rsid w:val="00AE2FB2"/>
    <w:rsid w:val="00AF102B"/>
    <w:rsid w:val="00B2228A"/>
    <w:rsid w:val="00B31579"/>
    <w:rsid w:val="00BF4EAC"/>
    <w:rsid w:val="00C2489C"/>
    <w:rsid w:val="00C50322"/>
    <w:rsid w:val="00C631BD"/>
    <w:rsid w:val="00C81728"/>
    <w:rsid w:val="00D27C7D"/>
    <w:rsid w:val="00DC74DD"/>
    <w:rsid w:val="00E13677"/>
    <w:rsid w:val="00E334DD"/>
    <w:rsid w:val="00EF77D5"/>
    <w:rsid w:val="00EF7B29"/>
    <w:rsid w:val="00F4780D"/>
    <w:rsid w:val="00F939BE"/>
    <w:rsid w:val="00F94717"/>
    <w:rsid w:val="00F9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7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34D"/>
  </w:style>
  <w:style w:type="paragraph" w:styleId="Footer">
    <w:name w:val="footer"/>
    <w:basedOn w:val="Normal"/>
    <w:link w:val="FooterChar"/>
    <w:uiPriority w:val="99"/>
    <w:unhideWhenUsed/>
    <w:rsid w:val="003A0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7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0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34D"/>
  </w:style>
  <w:style w:type="paragraph" w:styleId="Footer">
    <w:name w:val="footer"/>
    <w:basedOn w:val="Normal"/>
    <w:link w:val="FooterChar"/>
    <w:uiPriority w:val="99"/>
    <w:unhideWhenUsed/>
    <w:rsid w:val="003A0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A67D-6D56-49E2-9F6A-E5F5E853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Watt, Billie</dc:creator>
  <cp:lastModifiedBy>base</cp:lastModifiedBy>
  <cp:revision>2</cp:revision>
  <dcterms:created xsi:type="dcterms:W3CDTF">2014-09-15T21:21:00Z</dcterms:created>
  <dcterms:modified xsi:type="dcterms:W3CDTF">2014-09-15T21:21:00Z</dcterms:modified>
</cp:coreProperties>
</file>