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29E8" w14:textId="77777777" w:rsidR="00C068FA" w:rsidRPr="00BD3087" w:rsidRDefault="00C477E3" w:rsidP="00B21170">
      <w:pPr>
        <w:spacing w:after="0"/>
        <w:jc w:val="center"/>
        <w:rPr>
          <w:b/>
          <w:sz w:val="48"/>
          <w:szCs w:val="48"/>
        </w:rPr>
      </w:pPr>
      <w:r w:rsidRPr="00BD3087">
        <w:rPr>
          <w:b/>
          <w:sz w:val="48"/>
          <w:szCs w:val="48"/>
        </w:rPr>
        <w:t>Amanda Elias, M.A., CCC-SLP</w:t>
      </w:r>
    </w:p>
    <w:p w14:paraId="61B050FE" w14:textId="77777777" w:rsidR="00C477E3" w:rsidRPr="00BD3087" w:rsidRDefault="00DB7096" w:rsidP="00B211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elias@ulm.edu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(318) 342-7963</w:t>
      </w:r>
    </w:p>
    <w:p w14:paraId="44200474" w14:textId="77777777" w:rsidR="00B21170" w:rsidRDefault="00B21170" w:rsidP="00BD3087">
      <w:pPr>
        <w:spacing w:after="0"/>
        <w:jc w:val="center"/>
        <w:rPr>
          <w:b/>
          <w:sz w:val="28"/>
          <w:szCs w:val="28"/>
        </w:rPr>
      </w:pPr>
      <w:r w:rsidRPr="00BD3087">
        <w:rPr>
          <w:b/>
          <w:sz w:val="28"/>
          <w:szCs w:val="28"/>
        </w:rPr>
        <w:t>Curriculum Vitae</w:t>
      </w:r>
    </w:p>
    <w:p w14:paraId="1B57AA5D" w14:textId="77777777" w:rsidR="00BD3087" w:rsidRPr="00BD3087" w:rsidRDefault="00BD3087" w:rsidP="00BD3087">
      <w:pPr>
        <w:spacing w:after="0"/>
        <w:jc w:val="center"/>
        <w:rPr>
          <w:b/>
          <w:sz w:val="28"/>
          <w:szCs w:val="28"/>
        </w:rPr>
      </w:pPr>
    </w:p>
    <w:p w14:paraId="0D2F6B8F" w14:textId="77777777" w:rsidR="00153CD0" w:rsidRPr="00091038" w:rsidRDefault="00C477E3" w:rsidP="00091038">
      <w:pPr>
        <w:pStyle w:val="Title"/>
        <w:jc w:val="center"/>
      </w:pPr>
      <w:r w:rsidRPr="00091038">
        <w:t>Education</w:t>
      </w:r>
    </w:p>
    <w:p w14:paraId="6F3E0225" w14:textId="77777777" w:rsidR="00C477E3" w:rsidRPr="00091038" w:rsidRDefault="00C477E3" w:rsidP="00C477E3">
      <w:pPr>
        <w:spacing w:after="0"/>
        <w:rPr>
          <w:b/>
          <w:szCs w:val="24"/>
        </w:rPr>
      </w:pPr>
      <w:r w:rsidRPr="00091038">
        <w:rPr>
          <w:b/>
          <w:szCs w:val="24"/>
        </w:rPr>
        <w:t>September, 2008 - May, 2010</w:t>
      </w:r>
      <w:r w:rsidRPr="00091038">
        <w:rPr>
          <w:b/>
          <w:szCs w:val="24"/>
        </w:rPr>
        <w:tab/>
      </w:r>
    </w:p>
    <w:p w14:paraId="38E5444C" w14:textId="77777777" w:rsidR="00C477E3" w:rsidRPr="00091038" w:rsidRDefault="00C477E3" w:rsidP="00C477E3">
      <w:pPr>
        <w:spacing w:after="0"/>
        <w:rPr>
          <w:i/>
          <w:szCs w:val="24"/>
        </w:rPr>
      </w:pPr>
      <w:r w:rsidRPr="00091038">
        <w:rPr>
          <w:i/>
          <w:szCs w:val="24"/>
        </w:rPr>
        <w:t>Master of Arts – Speech</w:t>
      </w:r>
      <w:r w:rsidR="00B66A1C" w:rsidRPr="00091038">
        <w:rPr>
          <w:i/>
          <w:szCs w:val="24"/>
        </w:rPr>
        <w:t>-Language</w:t>
      </w:r>
      <w:r w:rsidRPr="00091038">
        <w:rPr>
          <w:i/>
          <w:szCs w:val="24"/>
        </w:rPr>
        <w:t xml:space="preserve"> Pathology</w:t>
      </w:r>
    </w:p>
    <w:p w14:paraId="4E79DF04" w14:textId="77777777" w:rsidR="00C477E3" w:rsidRPr="00091038" w:rsidRDefault="00C477E3" w:rsidP="00C477E3">
      <w:pPr>
        <w:spacing w:after="0"/>
        <w:rPr>
          <w:szCs w:val="24"/>
        </w:rPr>
      </w:pPr>
      <w:r w:rsidRPr="00091038">
        <w:rPr>
          <w:szCs w:val="24"/>
        </w:rPr>
        <w:t>Louisiana Tech University, Ruston, Louisiana</w:t>
      </w:r>
    </w:p>
    <w:p w14:paraId="346D7A44" w14:textId="77777777" w:rsidR="00C477E3" w:rsidRPr="00091038" w:rsidRDefault="00C477E3" w:rsidP="00C477E3">
      <w:pPr>
        <w:spacing w:after="0"/>
        <w:rPr>
          <w:szCs w:val="24"/>
        </w:rPr>
      </w:pPr>
    </w:p>
    <w:p w14:paraId="66F84610" w14:textId="77777777" w:rsidR="00C477E3" w:rsidRPr="00091038" w:rsidRDefault="00C477E3" w:rsidP="00C477E3">
      <w:pPr>
        <w:spacing w:after="0"/>
        <w:rPr>
          <w:b/>
          <w:szCs w:val="24"/>
        </w:rPr>
      </w:pPr>
      <w:r w:rsidRPr="00091038">
        <w:rPr>
          <w:b/>
          <w:szCs w:val="24"/>
        </w:rPr>
        <w:t>August, 2004 – May, 2008</w:t>
      </w:r>
    </w:p>
    <w:p w14:paraId="5DA4B8F7" w14:textId="77777777" w:rsidR="00C477E3" w:rsidRPr="00091038" w:rsidRDefault="00C477E3" w:rsidP="00C477E3">
      <w:pPr>
        <w:spacing w:after="0"/>
        <w:rPr>
          <w:i/>
          <w:szCs w:val="24"/>
        </w:rPr>
      </w:pPr>
      <w:r w:rsidRPr="00091038">
        <w:rPr>
          <w:i/>
          <w:szCs w:val="24"/>
        </w:rPr>
        <w:t>Bachelor of Arts – Communication Sciences and Disorders</w:t>
      </w:r>
    </w:p>
    <w:p w14:paraId="1358BDD1" w14:textId="77777777" w:rsidR="00C477E3" w:rsidRPr="00091038" w:rsidRDefault="00C477E3" w:rsidP="00C477E3">
      <w:pPr>
        <w:spacing w:after="0"/>
        <w:rPr>
          <w:szCs w:val="24"/>
        </w:rPr>
      </w:pPr>
      <w:r w:rsidRPr="00091038">
        <w:rPr>
          <w:szCs w:val="24"/>
        </w:rPr>
        <w:t>Louisiana State University, Baton Rouge, Louisiana</w:t>
      </w:r>
    </w:p>
    <w:p w14:paraId="4E76A57C" w14:textId="77777777" w:rsidR="00C477E3" w:rsidRDefault="00C477E3" w:rsidP="00C477E3">
      <w:pPr>
        <w:spacing w:after="0"/>
        <w:rPr>
          <w:szCs w:val="24"/>
        </w:rPr>
      </w:pPr>
    </w:p>
    <w:p w14:paraId="38B7667B" w14:textId="77777777" w:rsidR="00091038" w:rsidRPr="00091038" w:rsidRDefault="00091038" w:rsidP="00091038">
      <w:pPr>
        <w:pStyle w:val="Title"/>
        <w:jc w:val="center"/>
      </w:pPr>
      <w:r w:rsidRPr="00091038">
        <w:t>Research</w:t>
      </w:r>
    </w:p>
    <w:p w14:paraId="6EE34DC1" w14:textId="77777777" w:rsidR="00091038" w:rsidRPr="00D50B31" w:rsidRDefault="00091038" w:rsidP="00D50B31">
      <w:pPr>
        <w:spacing w:after="0"/>
        <w:rPr>
          <w:szCs w:val="24"/>
        </w:rPr>
      </w:pPr>
      <w:r w:rsidRPr="00D50B31">
        <w:rPr>
          <w:szCs w:val="24"/>
        </w:rPr>
        <w:t>Spring 2018</w:t>
      </w:r>
    </w:p>
    <w:p w14:paraId="212AD37C" w14:textId="77777777" w:rsidR="00F373BF" w:rsidRPr="007B6845" w:rsidRDefault="00091038" w:rsidP="00F373BF">
      <w:pPr>
        <w:pStyle w:val="ListParagraph"/>
        <w:numPr>
          <w:ilvl w:val="0"/>
          <w:numId w:val="9"/>
        </w:numPr>
        <w:spacing w:after="0"/>
        <w:rPr>
          <w:szCs w:val="24"/>
        </w:rPr>
      </w:pPr>
      <w:r w:rsidRPr="00091038">
        <w:rPr>
          <w:szCs w:val="24"/>
        </w:rPr>
        <w:t>Co-Investigator</w:t>
      </w:r>
      <w:r w:rsidR="00F74A6D">
        <w:rPr>
          <w:szCs w:val="24"/>
        </w:rPr>
        <w:t>,</w:t>
      </w:r>
      <w:r w:rsidRPr="00091038">
        <w:rPr>
          <w:szCs w:val="24"/>
        </w:rPr>
        <w:t xml:space="preserve"> </w:t>
      </w:r>
      <w:r w:rsidRPr="00091038">
        <w:rPr>
          <w:i/>
        </w:rPr>
        <w:t>An Investigation of Student Clinician Perception of Live Text Message Feedback versus Written Feedback</w:t>
      </w:r>
      <w:r w:rsidR="00F74A6D">
        <w:rPr>
          <w:i/>
        </w:rPr>
        <w:t>.</w:t>
      </w:r>
      <w:r w:rsidRPr="00091038">
        <w:rPr>
          <w:i/>
        </w:rPr>
        <w:t xml:space="preserve"> </w:t>
      </w:r>
      <w:r w:rsidR="00F74A6D">
        <w:t xml:space="preserve">Poster presentation </w:t>
      </w:r>
      <w:r w:rsidR="00D50B31">
        <w:t>at ULM’s Research Symposium</w:t>
      </w:r>
      <w:r w:rsidR="00F74A6D">
        <w:t xml:space="preserve"> (with Anne Marie Sisk as Principle Investigator and Master’s candidates Ashley Brown, Brittaney Carson, </w:t>
      </w:r>
      <w:proofErr w:type="spellStart"/>
      <w:r w:rsidR="00F74A6D">
        <w:t>LeaAnn</w:t>
      </w:r>
      <w:proofErr w:type="spellEnd"/>
      <w:r w:rsidR="00F74A6D">
        <w:t xml:space="preserve"> Cannon, Emily Reese and Taylor West) April 12, 2018. </w:t>
      </w:r>
    </w:p>
    <w:p w14:paraId="030004F5" w14:textId="77777777" w:rsidR="00F373BF" w:rsidRDefault="00F373BF" w:rsidP="00F373BF">
      <w:pPr>
        <w:spacing w:after="0"/>
        <w:rPr>
          <w:szCs w:val="24"/>
        </w:rPr>
      </w:pPr>
      <w:r>
        <w:rPr>
          <w:szCs w:val="24"/>
        </w:rPr>
        <w:t>Spring 2019</w:t>
      </w:r>
    </w:p>
    <w:p w14:paraId="32CAD45E" w14:textId="77777777" w:rsidR="00091038" w:rsidRPr="007B6845" w:rsidRDefault="00F373BF" w:rsidP="00C03F8C">
      <w:pPr>
        <w:pStyle w:val="ListParagraph"/>
        <w:numPr>
          <w:ilvl w:val="0"/>
          <w:numId w:val="9"/>
        </w:numPr>
        <w:spacing w:after="0"/>
        <w:rPr>
          <w:szCs w:val="24"/>
          <w:u w:val="single"/>
        </w:rPr>
      </w:pPr>
      <w:r>
        <w:t xml:space="preserve">Investigator, </w:t>
      </w:r>
      <w:r w:rsidRPr="007B6845">
        <w:rPr>
          <w:i/>
        </w:rPr>
        <w:t xml:space="preserve">Oral Reading Fluency Tasks: Implications for Elementary School-Aged Children Who Stutter. </w:t>
      </w:r>
      <w:r>
        <w:t xml:space="preserve">Poster Presentation at ULM’s 2019 Research Symposium (with master’s Candidates Kellie Vincent, </w:t>
      </w:r>
      <w:proofErr w:type="spellStart"/>
      <w:r>
        <w:t>Maryanna</w:t>
      </w:r>
      <w:proofErr w:type="spellEnd"/>
      <w:r>
        <w:t xml:space="preserve"> Branch, Mary Green, Katelyn Ingram, Kenda Soileau and Valerie </w:t>
      </w:r>
      <w:proofErr w:type="spellStart"/>
      <w:r>
        <w:t>Meche</w:t>
      </w:r>
      <w:proofErr w:type="spellEnd"/>
      <w:r>
        <w:t>) April 2, 2019. First Place Award Received.</w:t>
      </w:r>
    </w:p>
    <w:p w14:paraId="2A41D7D2" w14:textId="77777777" w:rsidR="00153CD0" w:rsidRPr="00091038" w:rsidRDefault="001555E7" w:rsidP="00091038">
      <w:pPr>
        <w:pStyle w:val="Title"/>
        <w:jc w:val="center"/>
      </w:pPr>
      <w:r w:rsidRPr="00091038">
        <w:t>Instruction Experience</w:t>
      </w:r>
    </w:p>
    <w:p w14:paraId="3B014A36" w14:textId="77777777" w:rsidR="001555E7" w:rsidRPr="00091038" w:rsidRDefault="001555E7" w:rsidP="00C477E3">
      <w:pPr>
        <w:spacing w:after="0"/>
        <w:rPr>
          <w:szCs w:val="24"/>
        </w:rPr>
      </w:pPr>
      <w:r w:rsidRPr="00091038">
        <w:rPr>
          <w:szCs w:val="24"/>
        </w:rPr>
        <w:t>SPLP 5076 – Practicum Site I</w:t>
      </w:r>
    </w:p>
    <w:p w14:paraId="3B88D8ED" w14:textId="77777777" w:rsidR="001555E7" w:rsidRPr="00091038" w:rsidRDefault="001555E7" w:rsidP="001555E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091038">
        <w:rPr>
          <w:szCs w:val="24"/>
        </w:rPr>
        <w:t>Clinical practicum with individuals with speech-language pathology in on-campus clinic.</w:t>
      </w:r>
    </w:p>
    <w:p w14:paraId="0BF6D7BD" w14:textId="77777777" w:rsidR="001555E7" w:rsidRDefault="001555E7" w:rsidP="001555E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091038">
        <w:rPr>
          <w:szCs w:val="24"/>
        </w:rPr>
        <w:t>Semesters taught: Spring 2016, Summer I 2016</w:t>
      </w:r>
      <w:r w:rsidR="00A36E51" w:rsidRPr="00091038">
        <w:rPr>
          <w:szCs w:val="24"/>
        </w:rPr>
        <w:t>; Summer II 2016</w:t>
      </w:r>
      <w:r w:rsidR="002D0E96" w:rsidRPr="00091038">
        <w:rPr>
          <w:szCs w:val="24"/>
        </w:rPr>
        <w:t>; Fall 2016</w:t>
      </w:r>
      <w:r w:rsidR="00472A9B" w:rsidRPr="00091038">
        <w:rPr>
          <w:szCs w:val="24"/>
        </w:rPr>
        <w:t>; Spring 2017; Summer I 2017; Summer II 2017; Fall 2017; Spring 2018</w:t>
      </w:r>
      <w:r w:rsidR="0011656A" w:rsidRPr="00091038">
        <w:rPr>
          <w:szCs w:val="24"/>
        </w:rPr>
        <w:t>; Summer II 2018</w:t>
      </w:r>
      <w:r w:rsidR="00056595" w:rsidRPr="00091038">
        <w:rPr>
          <w:szCs w:val="24"/>
        </w:rPr>
        <w:t>; Fall 2018</w:t>
      </w:r>
      <w:r w:rsidR="007B6845">
        <w:rPr>
          <w:szCs w:val="24"/>
        </w:rPr>
        <w:t>; Spring 2019; Summer I and II 2019; Fall 2019; Spring 2020</w:t>
      </w:r>
      <w:r w:rsidR="00C31F9F">
        <w:rPr>
          <w:szCs w:val="24"/>
        </w:rPr>
        <w:t>; Summer II 2020; Fall, 2020</w:t>
      </w:r>
    </w:p>
    <w:p w14:paraId="17BF26C2" w14:textId="77777777" w:rsidR="007B6845" w:rsidRDefault="007B6845" w:rsidP="007B6845">
      <w:pPr>
        <w:spacing w:after="0"/>
        <w:rPr>
          <w:szCs w:val="24"/>
        </w:rPr>
      </w:pPr>
      <w:r>
        <w:rPr>
          <w:szCs w:val="24"/>
        </w:rPr>
        <w:t>SPLP 4033 – Language Pathology</w:t>
      </w:r>
    </w:p>
    <w:p w14:paraId="1B3EA3B1" w14:textId="77777777" w:rsidR="007B6845" w:rsidRDefault="007B6845" w:rsidP="007B6845">
      <w:pPr>
        <w:pStyle w:val="ListParagraph"/>
        <w:numPr>
          <w:ilvl w:val="0"/>
          <w:numId w:val="9"/>
        </w:numPr>
        <w:spacing w:after="0"/>
        <w:rPr>
          <w:szCs w:val="24"/>
        </w:rPr>
      </w:pPr>
      <w:r w:rsidRPr="007B6845">
        <w:rPr>
          <w:szCs w:val="24"/>
        </w:rPr>
        <w:t>Language acquisition, language disorders of reception and expression, and habilitation methodologies in learning.</w:t>
      </w:r>
    </w:p>
    <w:p w14:paraId="4D1A6E27" w14:textId="77777777" w:rsidR="007B6845" w:rsidRPr="007B6845" w:rsidRDefault="007B6845" w:rsidP="007B6845">
      <w:pPr>
        <w:pStyle w:val="ListParagraph"/>
        <w:numPr>
          <w:ilvl w:val="0"/>
          <w:numId w:val="9"/>
        </w:numPr>
        <w:spacing w:after="0"/>
        <w:rPr>
          <w:szCs w:val="24"/>
        </w:rPr>
      </w:pPr>
      <w:r>
        <w:rPr>
          <w:szCs w:val="24"/>
        </w:rPr>
        <w:t>Semesters taught: Spring 2019</w:t>
      </w:r>
      <w:r w:rsidR="00C31F9F">
        <w:rPr>
          <w:szCs w:val="24"/>
        </w:rPr>
        <w:t>; Spring 2020</w:t>
      </w:r>
    </w:p>
    <w:p w14:paraId="0A00B87F" w14:textId="77777777" w:rsidR="007B6845" w:rsidRDefault="007B6845" w:rsidP="007B6845">
      <w:pPr>
        <w:spacing w:after="0"/>
        <w:rPr>
          <w:szCs w:val="24"/>
        </w:rPr>
      </w:pPr>
      <w:r>
        <w:rPr>
          <w:szCs w:val="24"/>
        </w:rPr>
        <w:t xml:space="preserve">SPLP 1052 – Speech and Language Acquisition </w:t>
      </w:r>
    </w:p>
    <w:p w14:paraId="58B289F2" w14:textId="77777777" w:rsidR="007B6845" w:rsidRDefault="007B6845" w:rsidP="007B6845">
      <w:pPr>
        <w:pStyle w:val="ListParagraph"/>
        <w:numPr>
          <w:ilvl w:val="0"/>
          <w:numId w:val="9"/>
        </w:numPr>
        <w:spacing w:after="0"/>
        <w:rPr>
          <w:szCs w:val="24"/>
        </w:rPr>
      </w:pPr>
      <w:r w:rsidRPr="007B6845">
        <w:rPr>
          <w:szCs w:val="24"/>
        </w:rPr>
        <w:lastRenderedPageBreak/>
        <w:t>The development of speech in children in the family and the effects of culture on language.</w:t>
      </w:r>
    </w:p>
    <w:p w14:paraId="5462F064" w14:textId="77777777" w:rsidR="007B6845" w:rsidRDefault="007B6845" w:rsidP="007B6845">
      <w:pPr>
        <w:pStyle w:val="ListParagraph"/>
        <w:numPr>
          <w:ilvl w:val="0"/>
          <w:numId w:val="9"/>
        </w:numPr>
        <w:spacing w:after="0"/>
        <w:rPr>
          <w:szCs w:val="24"/>
        </w:rPr>
      </w:pPr>
      <w:r>
        <w:rPr>
          <w:szCs w:val="24"/>
        </w:rPr>
        <w:t>Semesters taught: Fall 2019</w:t>
      </w:r>
      <w:r w:rsidR="00C31F9F">
        <w:rPr>
          <w:szCs w:val="24"/>
        </w:rPr>
        <w:t>; Fall 2020</w:t>
      </w:r>
    </w:p>
    <w:p w14:paraId="72AD003F" w14:textId="77777777" w:rsidR="00C31F9F" w:rsidRDefault="00C31F9F" w:rsidP="00C31F9F">
      <w:pPr>
        <w:spacing w:after="0"/>
        <w:rPr>
          <w:szCs w:val="24"/>
        </w:rPr>
      </w:pPr>
      <w:r>
        <w:rPr>
          <w:szCs w:val="24"/>
        </w:rPr>
        <w:t>SPLP 4029 – Fluency and Voice Disorders</w:t>
      </w:r>
    </w:p>
    <w:p w14:paraId="71EF5B82" w14:textId="77777777" w:rsidR="00C31F9F" w:rsidRPr="00C31F9F" w:rsidRDefault="00C31F9F" w:rsidP="00C31F9F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 xml:space="preserve">Taught first 8 weeks Fluency portion focusing on etiology, characteristics, evaluation and treatment of fluency disorders. </w:t>
      </w:r>
    </w:p>
    <w:p w14:paraId="0696765A" w14:textId="77777777" w:rsidR="001555E7" w:rsidRPr="00091038" w:rsidRDefault="001555E7" w:rsidP="001555E7">
      <w:pPr>
        <w:spacing w:after="0"/>
        <w:rPr>
          <w:szCs w:val="24"/>
        </w:rPr>
      </w:pPr>
    </w:p>
    <w:p w14:paraId="5547125E" w14:textId="77777777" w:rsidR="00153CD0" w:rsidRPr="00091038" w:rsidRDefault="00F15BC1" w:rsidP="00091038">
      <w:pPr>
        <w:pStyle w:val="Title"/>
        <w:jc w:val="center"/>
      </w:pPr>
      <w:r w:rsidRPr="00091038">
        <w:t>Professional Experience</w:t>
      </w:r>
    </w:p>
    <w:p w14:paraId="2298786B" w14:textId="77777777" w:rsidR="00F15BC1" w:rsidRPr="00091038" w:rsidRDefault="00F15BC1" w:rsidP="00CB585E">
      <w:pPr>
        <w:spacing w:after="0"/>
        <w:rPr>
          <w:b/>
          <w:szCs w:val="24"/>
        </w:rPr>
      </w:pPr>
      <w:r w:rsidRPr="00091038">
        <w:rPr>
          <w:b/>
          <w:szCs w:val="24"/>
        </w:rPr>
        <w:t xml:space="preserve">Clinical Supervisor/Instructor </w:t>
      </w:r>
      <w:r w:rsidR="00346182" w:rsidRPr="00091038">
        <w:rPr>
          <w:b/>
          <w:szCs w:val="24"/>
        </w:rPr>
        <w:tab/>
      </w:r>
      <w:r w:rsidR="00346182" w:rsidRPr="00091038">
        <w:rPr>
          <w:b/>
          <w:szCs w:val="24"/>
        </w:rPr>
        <w:tab/>
      </w:r>
      <w:r w:rsidR="00346182" w:rsidRPr="00091038">
        <w:rPr>
          <w:b/>
          <w:szCs w:val="24"/>
        </w:rPr>
        <w:tab/>
      </w:r>
      <w:r w:rsidR="00346182" w:rsidRPr="00091038">
        <w:rPr>
          <w:b/>
          <w:szCs w:val="24"/>
        </w:rPr>
        <w:tab/>
      </w:r>
      <w:r w:rsidR="00CB585E" w:rsidRPr="00091038">
        <w:rPr>
          <w:b/>
          <w:szCs w:val="24"/>
        </w:rPr>
        <w:t>January, 2016 - Present</w:t>
      </w:r>
    </w:p>
    <w:p w14:paraId="4E50534C" w14:textId="77777777" w:rsidR="00F15BC1" w:rsidRPr="00091038" w:rsidRDefault="00F15BC1" w:rsidP="001555E7">
      <w:pPr>
        <w:spacing w:after="0"/>
        <w:rPr>
          <w:i/>
          <w:szCs w:val="24"/>
        </w:rPr>
      </w:pPr>
      <w:r w:rsidRPr="00091038">
        <w:rPr>
          <w:i/>
          <w:szCs w:val="24"/>
        </w:rPr>
        <w:t>Department of Speech-Language Pathology, University of Louisiana at Monroe</w:t>
      </w:r>
    </w:p>
    <w:p w14:paraId="7A986DD0" w14:textId="77777777" w:rsidR="008963FD" w:rsidRDefault="00F15BC1" w:rsidP="00CB585E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091038">
        <w:rPr>
          <w:szCs w:val="24"/>
        </w:rPr>
        <w:t>Provided supervisio</w:t>
      </w:r>
      <w:r w:rsidR="00CB585E" w:rsidRPr="00091038">
        <w:rPr>
          <w:szCs w:val="24"/>
        </w:rPr>
        <w:t>n of graduate students during speech, language and hearing screenings and evaluation and management of speech and language disorders both on- and off-campus.</w:t>
      </w:r>
    </w:p>
    <w:p w14:paraId="44B9B149" w14:textId="77777777" w:rsidR="00C31F9F" w:rsidRPr="00091038" w:rsidRDefault="00C31F9F" w:rsidP="00CB585E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Instructor for SPLP 1052, SPLP 4033, and SPLP 4029</w:t>
      </w:r>
    </w:p>
    <w:p w14:paraId="22D30694" w14:textId="77777777" w:rsidR="008963FD" w:rsidRPr="00091038" w:rsidRDefault="008963FD" w:rsidP="00CB585E">
      <w:pPr>
        <w:spacing w:after="0"/>
        <w:rPr>
          <w:b/>
          <w:szCs w:val="24"/>
        </w:rPr>
      </w:pPr>
    </w:p>
    <w:p w14:paraId="14B01311" w14:textId="77777777" w:rsidR="00CB585E" w:rsidRPr="00091038" w:rsidRDefault="00CB585E" w:rsidP="00CB585E">
      <w:pPr>
        <w:spacing w:after="0"/>
        <w:rPr>
          <w:b/>
          <w:szCs w:val="24"/>
        </w:rPr>
      </w:pPr>
      <w:r w:rsidRPr="00091038">
        <w:rPr>
          <w:b/>
          <w:szCs w:val="24"/>
        </w:rPr>
        <w:t>Speech-Language</w:t>
      </w:r>
      <w:r w:rsidR="00346182" w:rsidRPr="00091038">
        <w:rPr>
          <w:b/>
          <w:szCs w:val="24"/>
        </w:rPr>
        <w:t xml:space="preserve"> Pathologist</w:t>
      </w:r>
      <w:r w:rsidR="00346182" w:rsidRPr="00091038">
        <w:rPr>
          <w:b/>
          <w:szCs w:val="24"/>
        </w:rPr>
        <w:tab/>
      </w:r>
      <w:r w:rsidR="00346182" w:rsidRPr="00091038">
        <w:rPr>
          <w:b/>
          <w:szCs w:val="24"/>
        </w:rPr>
        <w:tab/>
      </w:r>
      <w:r w:rsidR="00346182" w:rsidRPr="00091038">
        <w:rPr>
          <w:b/>
          <w:szCs w:val="24"/>
        </w:rPr>
        <w:tab/>
      </w:r>
      <w:r w:rsidR="00346182" w:rsidRPr="00091038">
        <w:rPr>
          <w:b/>
          <w:szCs w:val="24"/>
        </w:rPr>
        <w:tab/>
        <w:t>October, 2014–</w:t>
      </w:r>
      <w:r w:rsidRPr="00091038">
        <w:rPr>
          <w:b/>
          <w:szCs w:val="24"/>
        </w:rPr>
        <w:t>January, 2016</w:t>
      </w:r>
    </w:p>
    <w:p w14:paraId="41D8289A" w14:textId="77777777" w:rsidR="00F15BC1" w:rsidRPr="00091038" w:rsidRDefault="00CB585E" w:rsidP="001555E7">
      <w:pPr>
        <w:spacing w:after="0"/>
        <w:rPr>
          <w:i/>
          <w:szCs w:val="24"/>
        </w:rPr>
      </w:pPr>
      <w:r w:rsidRPr="00091038">
        <w:rPr>
          <w:i/>
          <w:szCs w:val="24"/>
        </w:rPr>
        <w:t>Affiliated Rehab</w:t>
      </w:r>
      <w:r w:rsidR="00B30B3E" w:rsidRPr="00091038">
        <w:rPr>
          <w:i/>
          <w:szCs w:val="24"/>
        </w:rPr>
        <w:t xml:space="preserve"> – Monroe, LA</w:t>
      </w:r>
    </w:p>
    <w:p w14:paraId="1C9A62FB" w14:textId="77777777" w:rsidR="00B30B3E" w:rsidRPr="00091038" w:rsidRDefault="00B30B3E" w:rsidP="00B30B3E">
      <w:pPr>
        <w:pStyle w:val="ListParagraph"/>
        <w:numPr>
          <w:ilvl w:val="0"/>
          <w:numId w:val="2"/>
        </w:numPr>
        <w:spacing w:after="0"/>
        <w:rPr>
          <w:i/>
          <w:szCs w:val="24"/>
        </w:rPr>
      </w:pPr>
      <w:r w:rsidRPr="00091038">
        <w:rPr>
          <w:szCs w:val="24"/>
        </w:rPr>
        <w:t>Providing screening, evaluation and remediation of speech-language and swallowing disorders in the adult population in a skilled nursing facility including, but not limited to: aphasia, dysarthria, dysphagia, dementia and traumatic brain injury.</w:t>
      </w:r>
    </w:p>
    <w:p w14:paraId="69D3F226" w14:textId="77777777" w:rsidR="00B30B3E" w:rsidRPr="00091038" w:rsidRDefault="00B30B3E" w:rsidP="00B30B3E">
      <w:pPr>
        <w:pStyle w:val="ListParagraph"/>
        <w:numPr>
          <w:ilvl w:val="0"/>
          <w:numId w:val="2"/>
        </w:numPr>
        <w:spacing w:after="0"/>
        <w:rPr>
          <w:i/>
          <w:szCs w:val="24"/>
        </w:rPr>
      </w:pPr>
      <w:r w:rsidRPr="00091038">
        <w:rPr>
          <w:szCs w:val="24"/>
        </w:rPr>
        <w:t>Provided supervision of a Speech-Language Pathologist in her Clinical Fellowship Year</w:t>
      </w:r>
    </w:p>
    <w:p w14:paraId="02FD9A23" w14:textId="77777777" w:rsidR="00BD3087" w:rsidRPr="00091038" w:rsidRDefault="00BD3087" w:rsidP="00BD308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091038">
        <w:rPr>
          <w:szCs w:val="24"/>
        </w:rPr>
        <w:t xml:space="preserve">Providing in-services to staff regarding the risks and signs/symptoms of dysphagia, safe swallowing strategies, diet consistencies and </w:t>
      </w:r>
      <w:r w:rsidR="008661CC" w:rsidRPr="00091038">
        <w:rPr>
          <w:szCs w:val="24"/>
        </w:rPr>
        <w:t xml:space="preserve">establishing </w:t>
      </w:r>
      <w:r w:rsidRPr="00091038">
        <w:rPr>
          <w:szCs w:val="24"/>
        </w:rPr>
        <w:t xml:space="preserve">functional maintenance programs for clients with cognitive and communicative impairments. </w:t>
      </w:r>
    </w:p>
    <w:p w14:paraId="560EEDA1" w14:textId="77777777" w:rsidR="00CB585E" w:rsidRPr="00091038" w:rsidRDefault="00CB585E" w:rsidP="00B30B3E">
      <w:pPr>
        <w:spacing w:after="0" w:line="240" w:lineRule="auto"/>
        <w:rPr>
          <w:rFonts w:eastAsia="Times New Roman"/>
          <w:szCs w:val="24"/>
        </w:rPr>
      </w:pPr>
    </w:p>
    <w:p w14:paraId="15BF2D2F" w14:textId="77777777" w:rsidR="00B30B3E" w:rsidRPr="00091038" w:rsidRDefault="00B30B3E" w:rsidP="00B30B3E">
      <w:pPr>
        <w:spacing w:after="0" w:line="240" w:lineRule="auto"/>
        <w:rPr>
          <w:rFonts w:eastAsia="Times New Roman"/>
          <w:b/>
          <w:szCs w:val="24"/>
        </w:rPr>
      </w:pPr>
      <w:r w:rsidRPr="00091038">
        <w:rPr>
          <w:rFonts w:eastAsia="Times New Roman"/>
          <w:b/>
          <w:szCs w:val="24"/>
        </w:rPr>
        <w:t>Speech-Language Pathologist</w:t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  <w:t>April, 2013 – October, 2014</w:t>
      </w:r>
    </w:p>
    <w:p w14:paraId="62351992" w14:textId="77777777" w:rsidR="00B30B3E" w:rsidRPr="00091038" w:rsidRDefault="00B30B3E" w:rsidP="00B30B3E">
      <w:pPr>
        <w:spacing w:after="0" w:line="240" w:lineRule="auto"/>
        <w:rPr>
          <w:rFonts w:eastAsia="Times New Roman"/>
          <w:i/>
          <w:szCs w:val="24"/>
        </w:rPr>
      </w:pPr>
      <w:r w:rsidRPr="00091038">
        <w:rPr>
          <w:rFonts w:eastAsia="Times New Roman"/>
          <w:i/>
          <w:szCs w:val="24"/>
        </w:rPr>
        <w:t>Tara Therapy – Farmerville, LA</w:t>
      </w:r>
    </w:p>
    <w:p w14:paraId="2A22EA68" w14:textId="77777777" w:rsidR="00CB585E" w:rsidRPr="00091038" w:rsidRDefault="00B30B3E" w:rsidP="00B30B3E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091038">
        <w:rPr>
          <w:szCs w:val="24"/>
        </w:rPr>
        <w:t>Providing screening</w:t>
      </w:r>
      <w:r w:rsidR="00BD3087" w:rsidRPr="00091038">
        <w:rPr>
          <w:szCs w:val="24"/>
        </w:rPr>
        <w:t>, evaluation and remediation of</w:t>
      </w:r>
      <w:r w:rsidRPr="00091038">
        <w:rPr>
          <w:szCs w:val="24"/>
        </w:rPr>
        <w:t xml:space="preserve"> dysphagia and a variety of c</w:t>
      </w:r>
      <w:r w:rsidR="00BD3087" w:rsidRPr="00091038">
        <w:rPr>
          <w:szCs w:val="24"/>
        </w:rPr>
        <w:t>ognitive and communicative</w:t>
      </w:r>
      <w:r w:rsidRPr="00091038">
        <w:rPr>
          <w:szCs w:val="24"/>
        </w:rPr>
        <w:t xml:space="preserve"> disorders, including aphasia, traumatic brain injury, dysarthria, and dementia in the adult population in a skilled nursing facility setting.</w:t>
      </w:r>
    </w:p>
    <w:p w14:paraId="18874EA2" w14:textId="77777777" w:rsidR="00B30B3E" w:rsidRPr="00091038" w:rsidRDefault="008963FD" w:rsidP="00B30B3E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091038">
        <w:rPr>
          <w:szCs w:val="24"/>
        </w:rPr>
        <w:t>Developing and training staff on</w:t>
      </w:r>
      <w:r w:rsidR="00B30B3E" w:rsidRPr="00091038">
        <w:rPr>
          <w:szCs w:val="24"/>
        </w:rPr>
        <w:t xml:space="preserve"> functional maintenance programs for individuals with dementia</w:t>
      </w:r>
      <w:r w:rsidR="00BD3087" w:rsidRPr="00091038">
        <w:rPr>
          <w:szCs w:val="24"/>
        </w:rPr>
        <w:t xml:space="preserve"> and communication impairments and educating staff on signs/symptoms of dysphagia, safe swallowing strategies, and diet consistencies.</w:t>
      </w:r>
    </w:p>
    <w:p w14:paraId="19E04ED5" w14:textId="77777777" w:rsidR="004B56BC" w:rsidRPr="00091038" w:rsidRDefault="004B56BC" w:rsidP="004B56BC">
      <w:pPr>
        <w:spacing w:after="0"/>
        <w:rPr>
          <w:szCs w:val="24"/>
        </w:rPr>
      </w:pPr>
    </w:p>
    <w:p w14:paraId="4D3CFAC6" w14:textId="77777777" w:rsidR="004B56BC" w:rsidRPr="00091038" w:rsidRDefault="004B56BC" w:rsidP="004B56BC">
      <w:pPr>
        <w:spacing w:after="0"/>
        <w:rPr>
          <w:b/>
          <w:szCs w:val="24"/>
        </w:rPr>
      </w:pPr>
      <w:r w:rsidRPr="00091038">
        <w:rPr>
          <w:b/>
          <w:szCs w:val="24"/>
        </w:rPr>
        <w:t>Speech-Language Pathologist</w:t>
      </w:r>
      <w:r w:rsidRPr="00091038">
        <w:rPr>
          <w:b/>
          <w:szCs w:val="24"/>
        </w:rPr>
        <w:tab/>
      </w:r>
      <w:r w:rsidRPr="00091038">
        <w:rPr>
          <w:b/>
          <w:szCs w:val="24"/>
        </w:rPr>
        <w:tab/>
      </w:r>
      <w:r w:rsidRPr="00091038">
        <w:rPr>
          <w:b/>
          <w:szCs w:val="24"/>
        </w:rPr>
        <w:tab/>
      </w:r>
      <w:r w:rsidRPr="00091038">
        <w:rPr>
          <w:b/>
          <w:szCs w:val="24"/>
        </w:rPr>
        <w:tab/>
        <w:t>March</w:t>
      </w:r>
      <w:r w:rsidR="00BD3087" w:rsidRPr="00091038">
        <w:rPr>
          <w:b/>
          <w:szCs w:val="24"/>
        </w:rPr>
        <w:t>, 2012–</w:t>
      </w:r>
      <w:r w:rsidRPr="00091038">
        <w:rPr>
          <w:b/>
          <w:szCs w:val="24"/>
        </w:rPr>
        <w:t>February</w:t>
      </w:r>
      <w:r w:rsidR="00BD3087" w:rsidRPr="00091038">
        <w:rPr>
          <w:b/>
          <w:szCs w:val="24"/>
        </w:rPr>
        <w:t>,</w:t>
      </w:r>
      <w:r w:rsidRPr="00091038">
        <w:rPr>
          <w:b/>
          <w:szCs w:val="24"/>
        </w:rPr>
        <w:t xml:space="preserve"> 2013</w:t>
      </w:r>
    </w:p>
    <w:p w14:paraId="376D5D04" w14:textId="77777777" w:rsidR="004B56BC" w:rsidRPr="00091038" w:rsidRDefault="004B56BC" w:rsidP="004B56BC">
      <w:pPr>
        <w:spacing w:after="0"/>
        <w:rPr>
          <w:i/>
          <w:szCs w:val="24"/>
        </w:rPr>
      </w:pPr>
      <w:r w:rsidRPr="00091038">
        <w:rPr>
          <w:i/>
          <w:szCs w:val="24"/>
        </w:rPr>
        <w:t>Therapy Solutions – Bastrop, LA</w:t>
      </w:r>
    </w:p>
    <w:p w14:paraId="7996292F" w14:textId="77777777" w:rsidR="004B56BC" w:rsidRPr="00091038" w:rsidRDefault="004B56BC" w:rsidP="004B56BC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091038">
        <w:rPr>
          <w:szCs w:val="24"/>
        </w:rPr>
        <w:t>Providing screening</w:t>
      </w:r>
      <w:r w:rsidR="00BD3087" w:rsidRPr="00091038">
        <w:rPr>
          <w:szCs w:val="24"/>
        </w:rPr>
        <w:t>, evaluation and remediation of</w:t>
      </w:r>
      <w:r w:rsidRPr="00091038">
        <w:rPr>
          <w:szCs w:val="24"/>
        </w:rPr>
        <w:t xml:space="preserve"> communication disorders, including, but not limited to: aphasia, traumatic brain injury, dysarthria, dementia and dysphagia in the adult population in a skilled nursing facility setting. </w:t>
      </w:r>
    </w:p>
    <w:p w14:paraId="10B6DBE6" w14:textId="77777777" w:rsidR="004B56BC" w:rsidRPr="00091038" w:rsidRDefault="004B56BC" w:rsidP="004B56BC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091038">
        <w:rPr>
          <w:szCs w:val="24"/>
        </w:rPr>
        <w:t xml:space="preserve">Providing education to staff regarding dysphagia risks, safe swallowing strategies, diet consistencies and functional maintenance programs for clients with cognitive and communicative impairments. </w:t>
      </w:r>
    </w:p>
    <w:p w14:paraId="521EC8B7" w14:textId="77777777" w:rsidR="008963FD" w:rsidRPr="00091038" w:rsidRDefault="008963FD" w:rsidP="004B56BC">
      <w:pPr>
        <w:spacing w:after="0"/>
        <w:rPr>
          <w:b/>
          <w:szCs w:val="24"/>
        </w:rPr>
      </w:pPr>
    </w:p>
    <w:p w14:paraId="0206FD3C" w14:textId="77777777" w:rsidR="004B56BC" w:rsidRPr="00091038" w:rsidRDefault="004B56BC" w:rsidP="004B56BC">
      <w:pPr>
        <w:spacing w:after="0"/>
        <w:rPr>
          <w:b/>
          <w:szCs w:val="24"/>
        </w:rPr>
      </w:pPr>
      <w:r w:rsidRPr="00091038">
        <w:rPr>
          <w:b/>
          <w:szCs w:val="24"/>
        </w:rPr>
        <w:t>Speech-Language Pathologist</w:t>
      </w:r>
      <w:r w:rsidRPr="00091038">
        <w:rPr>
          <w:b/>
          <w:szCs w:val="24"/>
        </w:rPr>
        <w:tab/>
      </w:r>
      <w:r w:rsidRPr="00091038">
        <w:rPr>
          <w:b/>
          <w:szCs w:val="24"/>
        </w:rPr>
        <w:tab/>
      </w:r>
      <w:r w:rsidRPr="00091038">
        <w:rPr>
          <w:b/>
          <w:szCs w:val="24"/>
        </w:rPr>
        <w:tab/>
      </w:r>
      <w:r w:rsidRPr="00091038">
        <w:rPr>
          <w:b/>
          <w:szCs w:val="24"/>
        </w:rPr>
        <w:tab/>
        <w:t>June, 2010 – March, 2012</w:t>
      </w:r>
    </w:p>
    <w:p w14:paraId="612D97B9" w14:textId="77777777" w:rsidR="004B56BC" w:rsidRPr="00091038" w:rsidRDefault="004B56BC" w:rsidP="004B56BC">
      <w:pPr>
        <w:spacing w:after="0"/>
        <w:rPr>
          <w:szCs w:val="24"/>
        </w:rPr>
      </w:pPr>
      <w:r w:rsidRPr="00091038">
        <w:rPr>
          <w:i/>
          <w:szCs w:val="24"/>
        </w:rPr>
        <w:lastRenderedPageBreak/>
        <w:t>Tara Therapy – Bernice, LA</w:t>
      </w:r>
    </w:p>
    <w:p w14:paraId="2D228581" w14:textId="77777777" w:rsidR="004B56BC" w:rsidRPr="00091038" w:rsidRDefault="004B56BC" w:rsidP="004B56B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091038">
        <w:rPr>
          <w:szCs w:val="24"/>
        </w:rPr>
        <w:t xml:space="preserve">Providing </w:t>
      </w:r>
      <w:r w:rsidR="008963FD" w:rsidRPr="00091038">
        <w:rPr>
          <w:szCs w:val="24"/>
        </w:rPr>
        <w:t xml:space="preserve">screening, </w:t>
      </w:r>
      <w:r w:rsidRPr="00091038">
        <w:rPr>
          <w:szCs w:val="24"/>
        </w:rPr>
        <w:t>evaluation and remediation of</w:t>
      </w:r>
      <w:r w:rsidR="008963FD" w:rsidRPr="00091038">
        <w:rPr>
          <w:szCs w:val="24"/>
        </w:rPr>
        <w:t xml:space="preserve"> swallowing, cognitive and communicative</w:t>
      </w:r>
      <w:r w:rsidRPr="00091038">
        <w:rPr>
          <w:szCs w:val="24"/>
        </w:rPr>
        <w:t xml:space="preserve"> disorders in the adult population with disorders that include, but are not limited to: aphasia, traumatic brain injury, dysarthria, dementia and dysphagia in a skilled nursing facility setting. </w:t>
      </w:r>
    </w:p>
    <w:p w14:paraId="2068628F" w14:textId="77777777" w:rsidR="004B56BC" w:rsidRPr="00091038" w:rsidRDefault="004B56BC" w:rsidP="004B56B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091038">
        <w:rPr>
          <w:szCs w:val="24"/>
        </w:rPr>
        <w:t>Providing education to staff regarding dysphagia risks, safe swallowing strategies, diet consistencies and functional maintenance programs for clients with cognitive and communicative impairments.</w:t>
      </w:r>
    </w:p>
    <w:p w14:paraId="5F99C05E" w14:textId="77777777" w:rsidR="001C6DA9" w:rsidRPr="00091038" w:rsidRDefault="001C6DA9" w:rsidP="001555E7">
      <w:pPr>
        <w:spacing w:after="0"/>
        <w:rPr>
          <w:szCs w:val="24"/>
          <w:u w:val="single"/>
        </w:rPr>
      </w:pPr>
    </w:p>
    <w:p w14:paraId="2875CDBC" w14:textId="77777777" w:rsidR="00153CD0" w:rsidRPr="00091038" w:rsidRDefault="00153CD0" w:rsidP="00091038">
      <w:pPr>
        <w:pStyle w:val="Title"/>
        <w:jc w:val="center"/>
      </w:pPr>
      <w:r w:rsidRPr="00091038">
        <w:t>Associations</w:t>
      </w:r>
    </w:p>
    <w:p w14:paraId="4A627B3D" w14:textId="77777777" w:rsidR="00153CD0" w:rsidRPr="00091038" w:rsidRDefault="00153CD0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091038">
        <w:rPr>
          <w:szCs w:val="24"/>
        </w:rPr>
        <w:t>Member of the American Speech-Language-Hearing Association (2010-Present)</w:t>
      </w:r>
    </w:p>
    <w:p w14:paraId="3F1EBA1D" w14:textId="77777777" w:rsidR="00153CD0" w:rsidRPr="00091038" w:rsidRDefault="00153CD0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091038">
        <w:rPr>
          <w:szCs w:val="24"/>
        </w:rPr>
        <w:t>Licensed through the Louisiana Board of Examiners for Speech-Language Pathology and Audiology (2010-Present)</w:t>
      </w:r>
    </w:p>
    <w:p w14:paraId="18D6B40B" w14:textId="77777777" w:rsidR="005B02C2" w:rsidRPr="00091038" w:rsidRDefault="005B02C2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091038">
        <w:rPr>
          <w:szCs w:val="24"/>
        </w:rPr>
        <w:t xml:space="preserve">Member of the Louisiana Speech-Language-Hearing Association </w:t>
      </w:r>
    </w:p>
    <w:p w14:paraId="7FC5C4BC" w14:textId="77777777" w:rsidR="00153CD0" w:rsidRDefault="00153CD0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091038">
        <w:rPr>
          <w:szCs w:val="24"/>
        </w:rPr>
        <w:t>National Student Speech-Language Hearing Association member (2008-2010)</w:t>
      </w:r>
    </w:p>
    <w:p w14:paraId="61197015" w14:textId="77777777" w:rsidR="00C31F9F" w:rsidRPr="00091038" w:rsidRDefault="00C31F9F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>
        <w:rPr>
          <w:szCs w:val="24"/>
        </w:rPr>
        <w:t>National Student Speech-Language Hearing Association Advisor (Fall 2020-present)</w:t>
      </w:r>
    </w:p>
    <w:p w14:paraId="27EDC559" w14:textId="77777777" w:rsidR="00153CD0" w:rsidRDefault="00153CD0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091038">
        <w:rPr>
          <w:szCs w:val="24"/>
        </w:rPr>
        <w:t>Who’s Who Among Students in American Universities and Colleges (2010)</w:t>
      </w:r>
    </w:p>
    <w:p w14:paraId="67B8BA80" w14:textId="77777777" w:rsidR="007B6845" w:rsidRPr="00091038" w:rsidRDefault="007B6845" w:rsidP="00153CD0">
      <w:pPr>
        <w:pStyle w:val="ListParagraph"/>
        <w:numPr>
          <w:ilvl w:val="0"/>
          <w:numId w:val="6"/>
        </w:numPr>
        <w:spacing w:after="0"/>
        <w:rPr>
          <w:szCs w:val="24"/>
        </w:rPr>
      </w:pPr>
      <w:r>
        <w:rPr>
          <w:szCs w:val="24"/>
        </w:rPr>
        <w:t>National Stuttering Association – Chapter Leader since March of 2019</w:t>
      </w:r>
    </w:p>
    <w:p w14:paraId="34D7B22B" w14:textId="77777777" w:rsidR="00153CD0" w:rsidRPr="00091038" w:rsidRDefault="00153CD0" w:rsidP="00153CD0">
      <w:pPr>
        <w:pStyle w:val="ListParagraph"/>
        <w:spacing w:after="0"/>
        <w:rPr>
          <w:szCs w:val="24"/>
        </w:rPr>
      </w:pPr>
    </w:p>
    <w:p w14:paraId="51DAE427" w14:textId="77777777" w:rsidR="006D3326" w:rsidRDefault="006D3326" w:rsidP="00091038">
      <w:pPr>
        <w:pStyle w:val="Title"/>
        <w:jc w:val="center"/>
      </w:pPr>
      <w:r>
        <w:t>Awards/Recognitions</w:t>
      </w:r>
    </w:p>
    <w:p w14:paraId="556F7F6A" w14:textId="77777777" w:rsidR="006D3326" w:rsidRDefault="006D3326" w:rsidP="006D3326">
      <w:pPr>
        <w:pStyle w:val="ListParagraph"/>
        <w:numPr>
          <w:ilvl w:val="0"/>
          <w:numId w:val="9"/>
        </w:numPr>
      </w:pPr>
      <w:r>
        <w:t>American Speech-Language-Hearing Association Award for Continuing Education (ACE) (December, 2018)</w:t>
      </w:r>
    </w:p>
    <w:p w14:paraId="3177D7C8" w14:textId="77777777" w:rsidR="006D3326" w:rsidRPr="007B6845" w:rsidRDefault="00682F49" w:rsidP="00682F49">
      <w:pPr>
        <w:pStyle w:val="ListParagraph"/>
        <w:numPr>
          <w:ilvl w:val="0"/>
          <w:numId w:val="9"/>
        </w:numPr>
        <w:rPr>
          <w:i/>
        </w:rPr>
      </w:pPr>
      <w:r>
        <w:t xml:space="preserve">Faculty Mentor. </w:t>
      </w:r>
      <w:r>
        <w:rPr>
          <w:i/>
        </w:rPr>
        <w:t xml:space="preserve">Oral Reading Fluency Tasks: </w:t>
      </w:r>
      <w:r w:rsidRPr="00682F49">
        <w:rPr>
          <w:i/>
        </w:rPr>
        <w:t>Implications for Elementary School-Aged Children Who Stutter</w:t>
      </w:r>
      <w:r>
        <w:rPr>
          <w:i/>
        </w:rPr>
        <w:t xml:space="preserve">. </w:t>
      </w:r>
      <w:r>
        <w:t xml:space="preserve">Poster Presentation at ULM’s 2019 Research Symposium (with master’s Candidates Kellie Vincent, </w:t>
      </w:r>
      <w:proofErr w:type="spellStart"/>
      <w:r>
        <w:t>Maryanna</w:t>
      </w:r>
      <w:proofErr w:type="spellEnd"/>
      <w:r>
        <w:t xml:space="preserve"> Branch, Mary Green, Katelyn Ingram, Kenda Soileau and Valerie </w:t>
      </w:r>
      <w:proofErr w:type="spellStart"/>
      <w:r>
        <w:t>Meche</w:t>
      </w:r>
      <w:proofErr w:type="spellEnd"/>
      <w:r>
        <w:t>). First Place Award Received.</w:t>
      </w:r>
    </w:p>
    <w:p w14:paraId="5D9DD810" w14:textId="77777777" w:rsidR="008A2B97" w:rsidRPr="00091038" w:rsidRDefault="001555E7" w:rsidP="00091038">
      <w:pPr>
        <w:pStyle w:val="Title"/>
        <w:jc w:val="center"/>
      </w:pPr>
      <w:r w:rsidRPr="00091038">
        <w:t>Continuing Education</w:t>
      </w:r>
    </w:p>
    <w:p w14:paraId="0B76D7CD" w14:textId="77777777" w:rsidR="00BA0DB0" w:rsidRDefault="00BA0DB0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September 30, 2020</w:t>
      </w:r>
    </w:p>
    <w:p w14:paraId="69417BDB" w14:textId="77777777" w:rsidR="00BA0DB0" w:rsidRPr="00BA0DB0" w:rsidRDefault="00BA0DB0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 w:rsidRPr="00BA0DB0">
        <w:rPr>
          <w:rFonts w:eastAsia="Times New Roman"/>
          <w:b/>
          <w:szCs w:val="24"/>
        </w:rPr>
        <w:t xml:space="preserve">Evaluation </w:t>
      </w:r>
      <w:proofErr w:type="gramStart"/>
      <w:r w:rsidRPr="00BA0DB0">
        <w:rPr>
          <w:rFonts w:eastAsia="Times New Roman"/>
          <w:b/>
          <w:szCs w:val="24"/>
        </w:rPr>
        <w:t>And</w:t>
      </w:r>
      <w:proofErr w:type="gramEnd"/>
      <w:r w:rsidRPr="00BA0DB0">
        <w:rPr>
          <w:rFonts w:eastAsia="Times New Roman"/>
          <w:b/>
          <w:szCs w:val="24"/>
        </w:rPr>
        <w:t xml:space="preserve"> Treatment In Telepractice</w:t>
      </w:r>
    </w:p>
    <w:p w14:paraId="10397D18" w14:textId="77777777" w:rsidR="00BA0DB0" w:rsidRPr="00BA0DB0" w:rsidRDefault="00BA0DB0" w:rsidP="001555E7">
      <w:pPr>
        <w:spacing w:after="0" w:line="240" w:lineRule="auto"/>
        <w:rPr>
          <w:rFonts w:eastAsia="Times New Roman"/>
          <w:b/>
          <w:szCs w:val="24"/>
        </w:rPr>
      </w:pPr>
      <w:r w:rsidRPr="00BA0DB0">
        <w:rPr>
          <w:rFonts w:eastAsia="Times New Roman"/>
          <w:b/>
          <w:szCs w:val="24"/>
        </w:rPr>
        <w:tab/>
        <w:t xml:space="preserve">Early Intervention </w:t>
      </w:r>
      <w:proofErr w:type="gramStart"/>
      <w:r w:rsidRPr="00BA0DB0">
        <w:rPr>
          <w:rFonts w:eastAsia="Times New Roman"/>
          <w:b/>
          <w:szCs w:val="24"/>
        </w:rPr>
        <w:t>In</w:t>
      </w:r>
      <w:proofErr w:type="gramEnd"/>
      <w:r w:rsidRPr="00BA0DB0">
        <w:rPr>
          <w:rFonts w:eastAsia="Times New Roman"/>
          <w:b/>
          <w:szCs w:val="24"/>
        </w:rPr>
        <w:t xml:space="preserve"> Telepractice</w:t>
      </w:r>
    </w:p>
    <w:p w14:paraId="0880B0DA" w14:textId="77777777" w:rsidR="00BA0DB0" w:rsidRPr="00BA0DB0" w:rsidRDefault="00BA0DB0" w:rsidP="001555E7">
      <w:pPr>
        <w:spacing w:after="0" w:line="240" w:lineRule="auto"/>
        <w:rPr>
          <w:rFonts w:eastAsia="Times New Roman"/>
          <w:b/>
          <w:szCs w:val="24"/>
        </w:rPr>
      </w:pPr>
      <w:r w:rsidRPr="00BA0DB0">
        <w:rPr>
          <w:rFonts w:eastAsia="Times New Roman"/>
          <w:b/>
          <w:szCs w:val="24"/>
        </w:rPr>
        <w:tab/>
        <w:t>Evaluations in Telepractice</w:t>
      </w:r>
    </w:p>
    <w:p w14:paraId="4C0D5856" w14:textId="77777777" w:rsidR="00BA0DB0" w:rsidRDefault="00BA0DB0" w:rsidP="001555E7">
      <w:pPr>
        <w:spacing w:after="0" w:line="240" w:lineRule="auto"/>
        <w:rPr>
          <w:rFonts w:eastAsia="Times New Roman"/>
          <w:b/>
          <w:szCs w:val="24"/>
        </w:rPr>
      </w:pPr>
      <w:r w:rsidRPr="00BA0DB0">
        <w:rPr>
          <w:rFonts w:eastAsia="Times New Roman"/>
          <w:b/>
          <w:szCs w:val="24"/>
        </w:rPr>
        <w:tab/>
        <w:t xml:space="preserve">Treatment </w:t>
      </w:r>
      <w:proofErr w:type="gramStart"/>
      <w:r w:rsidRPr="00BA0DB0">
        <w:rPr>
          <w:rFonts w:eastAsia="Times New Roman"/>
          <w:b/>
          <w:szCs w:val="24"/>
        </w:rPr>
        <w:t>In</w:t>
      </w:r>
      <w:proofErr w:type="gramEnd"/>
      <w:r w:rsidRPr="00BA0DB0">
        <w:rPr>
          <w:rFonts w:eastAsia="Times New Roman"/>
          <w:b/>
          <w:szCs w:val="24"/>
        </w:rPr>
        <w:t xml:space="preserve"> Telepractice</w:t>
      </w:r>
    </w:p>
    <w:p w14:paraId="3702BD79" w14:textId="77777777" w:rsidR="00BA0DB0" w:rsidRPr="00BA0DB0" w:rsidRDefault="00BA0DB0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NorthernSpeech.com</w:t>
      </w:r>
    </w:p>
    <w:p w14:paraId="7F2BA9D0" w14:textId="77777777" w:rsidR="00BA0DB0" w:rsidRDefault="00BA0DB0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August 3 and 5, 2020</w:t>
      </w:r>
    </w:p>
    <w:p w14:paraId="491E8F1E" w14:textId="77777777" w:rsidR="00BA0DB0" w:rsidRDefault="00BA0DB0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Addressing Racism in CSD Education</w:t>
      </w:r>
    </w:p>
    <w:p w14:paraId="346543CC" w14:textId="77777777" w:rsidR="00BA0DB0" w:rsidRDefault="00BA0DB0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Melissa Wallace</w:t>
      </w:r>
    </w:p>
    <w:p w14:paraId="2BE6B10B" w14:textId="77777777" w:rsidR="00D21BD8" w:rsidRDefault="00D21BD8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February 13 and 14, 2020</w:t>
      </w:r>
    </w:p>
    <w:p w14:paraId="4C22B4DC" w14:textId="77777777" w:rsidR="00D21BD8" w:rsidRDefault="00D21BD8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 xml:space="preserve">Foundations for Social-Emotional Development and Communication: Theory of Mind </w:t>
      </w:r>
    </w:p>
    <w:p w14:paraId="6A8128CC" w14:textId="77777777" w:rsidR="00D21BD8" w:rsidRDefault="00D21BD8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Carol Westby, Ph.D.</w:t>
      </w:r>
    </w:p>
    <w:p w14:paraId="780701E2" w14:textId="77777777" w:rsidR="00D21BD8" w:rsidRDefault="00D21BD8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 w:rsidR="00BA0DB0">
        <w:rPr>
          <w:rFonts w:eastAsia="Times New Roman"/>
          <w:b/>
          <w:szCs w:val="24"/>
        </w:rPr>
        <w:t>Ethical Decision Making for Speech-Language-Hearing Professions</w:t>
      </w:r>
    </w:p>
    <w:p w14:paraId="3FE02AE5" w14:textId="77777777" w:rsidR="00BA0DB0" w:rsidRPr="00BA0DB0" w:rsidRDefault="00BA0DB0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Theresa Rodgers, M.A., CCC-SLP</w:t>
      </w:r>
    </w:p>
    <w:p w14:paraId="15DA6D55" w14:textId="77777777" w:rsidR="00D21BD8" w:rsidRDefault="00D21BD8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December 31, 2019</w:t>
      </w:r>
    </w:p>
    <w:p w14:paraId="77A11D0F" w14:textId="77777777" w:rsidR="00D21BD8" w:rsidRDefault="00D21BD8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proofErr w:type="spellStart"/>
      <w:r>
        <w:rPr>
          <w:rFonts w:eastAsia="Times New Roman"/>
          <w:b/>
          <w:szCs w:val="24"/>
        </w:rPr>
        <w:t>VitalStim</w:t>
      </w:r>
      <w:proofErr w:type="spellEnd"/>
      <w:r>
        <w:rPr>
          <w:rFonts w:eastAsia="Times New Roman"/>
          <w:b/>
          <w:szCs w:val="24"/>
        </w:rPr>
        <w:t xml:space="preserve"> Therapy Online Course Renewal</w:t>
      </w:r>
    </w:p>
    <w:p w14:paraId="7AE4B7B7" w14:textId="77777777" w:rsidR="00D21BD8" w:rsidRPr="00D21BD8" w:rsidRDefault="00D21BD8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Ciao Seminars</w:t>
      </w:r>
    </w:p>
    <w:p w14:paraId="3368DDA5" w14:textId="77777777" w:rsid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December 29, 2019</w:t>
      </w:r>
    </w:p>
    <w:p w14:paraId="590BC7A6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Creating an Environment Receptive to Feedback</w:t>
      </w:r>
    </w:p>
    <w:p w14:paraId="33F71ACD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CAPCSD eLearning course</w:t>
      </w:r>
    </w:p>
    <w:p w14:paraId="29CBE8BD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  <w:t>Feedback Strategies</w:t>
      </w:r>
    </w:p>
    <w:p w14:paraId="0EAC7254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CAPCSD eLearning course</w:t>
      </w:r>
    </w:p>
    <w:p w14:paraId="08AAC7ED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  <w:t>Feedback vs. Evaluation</w:t>
      </w:r>
    </w:p>
    <w:p w14:paraId="1AC4868C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CAPCSD eLearning course</w:t>
      </w:r>
    </w:p>
    <w:p w14:paraId="006A6C39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  <w:t xml:space="preserve">Receiving Feedback </w:t>
      </w:r>
      <w:proofErr w:type="gramStart"/>
      <w:r>
        <w:rPr>
          <w:rFonts w:eastAsia="Times New Roman"/>
          <w:b/>
          <w:szCs w:val="24"/>
        </w:rPr>
        <w:t>From</w:t>
      </w:r>
      <w:proofErr w:type="gramEnd"/>
      <w:r>
        <w:rPr>
          <w:rFonts w:eastAsia="Times New Roman"/>
          <w:b/>
          <w:szCs w:val="24"/>
        </w:rPr>
        <w:t xml:space="preserve"> Your Students</w:t>
      </w:r>
    </w:p>
    <w:p w14:paraId="0DC68580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CAPCSD eLearning course</w:t>
      </w:r>
    </w:p>
    <w:p w14:paraId="13FC3B39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  <w:t>The Importance of Feedback in the Clinical Education Process</w:t>
      </w:r>
    </w:p>
    <w:p w14:paraId="4E78AFC4" w14:textId="77777777" w:rsidR="000A164C" w:rsidRP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CAPCSD eLearning course</w:t>
      </w:r>
    </w:p>
    <w:p w14:paraId="06FBE14A" w14:textId="77777777" w:rsidR="001856A7" w:rsidRDefault="001856A7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July 3, 2019 – July 6, 2019</w:t>
      </w:r>
    </w:p>
    <w:p w14:paraId="07FE7F0C" w14:textId="77777777" w:rsidR="001856A7" w:rsidRDefault="001856A7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Annual National Stuttering Association Conference</w:t>
      </w:r>
    </w:p>
    <w:p w14:paraId="495C9473" w14:textId="77777777" w:rsidR="001856A7" w:rsidRDefault="001856A7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 w:rsidR="000A164C">
        <w:rPr>
          <w:rFonts w:eastAsia="Times New Roman"/>
          <w:szCs w:val="24"/>
        </w:rPr>
        <w:tab/>
      </w:r>
      <w:r w:rsidR="000A164C">
        <w:rPr>
          <w:rFonts w:eastAsia="Times New Roman"/>
          <w:b/>
          <w:szCs w:val="24"/>
        </w:rPr>
        <w:t>Teens Teaching Therapists about Stuttering</w:t>
      </w:r>
    </w:p>
    <w:p w14:paraId="7FB7D63E" w14:textId="77777777" w:rsid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Liz Blake, CCC-SLP, BCS-F</w:t>
      </w:r>
    </w:p>
    <w:p w14:paraId="4AA2F9E4" w14:textId="77777777" w:rsid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Annie Hernandez, TWST</w:t>
      </w:r>
    </w:p>
    <w:p w14:paraId="695972EC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Stuttering as a Traumatic Experience: Implications for PWS, SLPs, &amp; Community</w:t>
      </w:r>
    </w:p>
    <w:p w14:paraId="279AB26F" w14:textId="77777777" w:rsid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Katie Gore &amp; Chaya Goldstein</w:t>
      </w:r>
    </w:p>
    <w:p w14:paraId="74BC18F9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Stuttering Therapy Activities in the School Setting</w:t>
      </w:r>
    </w:p>
    <w:p w14:paraId="6F1701B0" w14:textId="77777777" w:rsid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 xml:space="preserve">Nancy </w:t>
      </w:r>
      <w:proofErr w:type="spellStart"/>
      <w:r>
        <w:rPr>
          <w:rFonts w:eastAsia="Times New Roman"/>
          <w:szCs w:val="24"/>
        </w:rPr>
        <w:t>Ribbler</w:t>
      </w:r>
      <w:proofErr w:type="spellEnd"/>
    </w:p>
    <w:p w14:paraId="60A8B93E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Stuttering In Real Life</w:t>
      </w:r>
    </w:p>
    <w:p w14:paraId="43D7668D" w14:textId="77777777" w:rsid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Courtney Luckman &amp; Katie Gore</w:t>
      </w:r>
    </w:p>
    <w:p w14:paraId="3985FFB2" w14:textId="77777777" w:rsidR="000A164C" w:rsidRDefault="000A164C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Mixed Messages: Fluent Speech &amp; Joyful Communication. Can We Have Both?</w:t>
      </w:r>
    </w:p>
    <w:p w14:paraId="64AF2CA6" w14:textId="77777777" w:rsidR="000A164C" w:rsidRPr="000A164C" w:rsidRDefault="000A164C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 xml:space="preserve">Reuben </w:t>
      </w:r>
      <w:proofErr w:type="spellStart"/>
      <w:r>
        <w:rPr>
          <w:rFonts w:eastAsia="Times New Roman"/>
          <w:szCs w:val="24"/>
        </w:rPr>
        <w:t>Schuff</w:t>
      </w:r>
      <w:proofErr w:type="spellEnd"/>
    </w:p>
    <w:p w14:paraId="2F50C61B" w14:textId="77777777" w:rsidR="0007079D" w:rsidRDefault="0007079D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February 14 and 15, 2019</w:t>
      </w:r>
    </w:p>
    <w:p w14:paraId="48CCBF91" w14:textId="77777777" w:rsidR="0007079D" w:rsidRDefault="0007079D" w:rsidP="0007079D">
      <w:pPr>
        <w:spacing w:after="0" w:line="240" w:lineRule="auto"/>
        <w:ind w:left="72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Supporting School Success for Diverse Learners: Language, Literacy, and Classroom Communication</w:t>
      </w:r>
    </w:p>
    <w:p w14:paraId="71DDFBA2" w14:textId="77777777" w:rsidR="0007079D" w:rsidRPr="0007079D" w:rsidRDefault="0007079D" w:rsidP="0007079D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 xml:space="preserve">Nancy </w:t>
      </w:r>
      <w:proofErr w:type="spellStart"/>
      <w:r>
        <w:rPr>
          <w:rFonts w:eastAsia="Times New Roman"/>
          <w:szCs w:val="24"/>
        </w:rPr>
        <w:t>Creaghead</w:t>
      </w:r>
      <w:proofErr w:type="spellEnd"/>
      <w:r>
        <w:rPr>
          <w:rFonts w:eastAsia="Times New Roman"/>
          <w:szCs w:val="24"/>
        </w:rPr>
        <w:t>, Ph.D., CCC-SLP</w:t>
      </w:r>
    </w:p>
    <w:p w14:paraId="6C0B6D82" w14:textId="77777777" w:rsidR="0007079D" w:rsidRDefault="0007079D" w:rsidP="001555E7">
      <w:pPr>
        <w:spacing w:after="0" w:line="240" w:lineRule="auto"/>
        <w:rPr>
          <w:rFonts w:eastAsia="Times New Roman"/>
          <w:szCs w:val="24"/>
        </w:rPr>
      </w:pPr>
    </w:p>
    <w:p w14:paraId="0D751794" w14:textId="77777777" w:rsidR="00642E22" w:rsidRDefault="00642E22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December 4, 2018</w:t>
      </w:r>
    </w:p>
    <w:p w14:paraId="60164C46" w14:textId="77777777" w:rsidR="00642E22" w:rsidRDefault="00642E22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Foundations of Clinical Education</w:t>
      </w:r>
    </w:p>
    <w:p w14:paraId="52790C85" w14:textId="77777777" w:rsidR="00642E22" w:rsidRDefault="00642E22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CAPCSD eLearning course</w:t>
      </w:r>
    </w:p>
    <w:p w14:paraId="08E22429" w14:textId="77777777" w:rsidR="00642E22" w:rsidRDefault="00642E22" w:rsidP="001555E7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b/>
          <w:szCs w:val="24"/>
        </w:rPr>
        <w:t>Effective Student-Clinical Educator Relationships</w:t>
      </w:r>
    </w:p>
    <w:p w14:paraId="6691E433" w14:textId="77777777" w:rsidR="00642E22" w:rsidRPr="00642E22" w:rsidRDefault="00642E22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 xml:space="preserve">CAPCSD eLearning course </w:t>
      </w:r>
    </w:p>
    <w:p w14:paraId="05EC7849" w14:textId="77777777" w:rsidR="00642E22" w:rsidRDefault="00642E22" w:rsidP="001555E7">
      <w:pPr>
        <w:spacing w:after="0" w:line="240" w:lineRule="auto"/>
        <w:rPr>
          <w:rFonts w:eastAsia="Times New Roman"/>
          <w:szCs w:val="24"/>
        </w:rPr>
      </w:pPr>
    </w:p>
    <w:p w14:paraId="5BCF3061" w14:textId="77777777" w:rsidR="00BF0C65" w:rsidRDefault="00BF0C65" w:rsidP="001555E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October 18, 2018</w:t>
      </w:r>
    </w:p>
    <w:p w14:paraId="367FEB5B" w14:textId="77777777" w:rsidR="00BF0C65" w:rsidRDefault="00BF0C65" w:rsidP="00277FB7">
      <w:pPr>
        <w:spacing w:after="0" w:line="240" w:lineRule="auto"/>
        <w:ind w:left="72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Teaching Social Thinking to Early Learners through Stories and Play-Based Activities (Ages 4 to 7)</w:t>
      </w:r>
    </w:p>
    <w:p w14:paraId="6474CE09" w14:textId="77777777" w:rsidR="00277FB7" w:rsidRPr="00277FB7" w:rsidRDefault="00277FB7" w:rsidP="00277FB7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Renee’ Attaway, M.S., CCC-SLP</w:t>
      </w:r>
    </w:p>
    <w:p w14:paraId="70111026" w14:textId="77777777" w:rsidR="00BF0C65" w:rsidRDefault="00BF0C65" w:rsidP="001555E7">
      <w:pPr>
        <w:spacing w:after="0" w:line="240" w:lineRule="auto"/>
        <w:rPr>
          <w:rFonts w:eastAsia="Times New Roman"/>
          <w:szCs w:val="24"/>
        </w:rPr>
      </w:pPr>
    </w:p>
    <w:p w14:paraId="59A57CB0" w14:textId="77777777" w:rsidR="007B6845" w:rsidRPr="00091038" w:rsidRDefault="007B6845" w:rsidP="007B6845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July 3, 2018 and July 4, 2018</w:t>
      </w:r>
    </w:p>
    <w:p w14:paraId="3CAD4195" w14:textId="77777777" w:rsidR="00200174" w:rsidRPr="00091038" w:rsidRDefault="00522803" w:rsidP="001856A7">
      <w:pPr>
        <w:spacing w:after="0" w:line="240" w:lineRule="auto"/>
        <w:ind w:firstLine="720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National Stuttering Association 2018 Masterclass</w:t>
      </w:r>
    </w:p>
    <w:p w14:paraId="5DB9BC35" w14:textId="77777777" w:rsidR="00522803" w:rsidRPr="00091038" w:rsidRDefault="00522803" w:rsidP="001856A7">
      <w:pPr>
        <w:spacing w:after="0" w:line="240" w:lineRule="auto"/>
        <w:ind w:firstLine="720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Stuttering 201: Back to Basics and Beyond</w:t>
      </w:r>
    </w:p>
    <w:p w14:paraId="3976173E" w14:textId="77777777" w:rsidR="00522803" w:rsidRPr="00091038" w:rsidRDefault="00522803" w:rsidP="001555E7">
      <w:pPr>
        <w:spacing w:after="0" w:line="240" w:lineRule="auto"/>
        <w:rPr>
          <w:rFonts w:eastAsia="Times New Roman"/>
          <w:b/>
          <w:szCs w:val="24"/>
        </w:rPr>
      </w:pPr>
      <w:r w:rsidRPr="00091038">
        <w:rPr>
          <w:rFonts w:eastAsia="Times New Roman"/>
          <w:szCs w:val="24"/>
        </w:rPr>
        <w:tab/>
      </w:r>
      <w:r w:rsidRPr="00091038">
        <w:rPr>
          <w:rFonts w:eastAsia="Times New Roman"/>
          <w:szCs w:val="24"/>
        </w:rPr>
        <w:tab/>
      </w:r>
      <w:r w:rsidRPr="00091038">
        <w:rPr>
          <w:rFonts w:eastAsia="Times New Roman"/>
          <w:b/>
          <w:szCs w:val="24"/>
        </w:rPr>
        <w:t>Early Childhood Stuttering Therapy: Direct Treatment Strategies</w:t>
      </w:r>
    </w:p>
    <w:p w14:paraId="02668523" w14:textId="77777777" w:rsidR="00522803" w:rsidRPr="00091038" w:rsidRDefault="00522803" w:rsidP="00522803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szCs w:val="24"/>
        </w:rPr>
        <w:t xml:space="preserve">J. Scott </w:t>
      </w:r>
      <w:proofErr w:type="spellStart"/>
      <w:r w:rsidRPr="00091038">
        <w:rPr>
          <w:rFonts w:eastAsia="Times New Roman"/>
          <w:szCs w:val="24"/>
        </w:rPr>
        <w:t>Yaruss</w:t>
      </w:r>
      <w:proofErr w:type="spellEnd"/>
      <w:r w:rsidRPr="00091038">
        <w:rPr>
          <w:rFonts w:eastAsia="Times New Roman"/>
          <w:szCs w:val="24"/>
        </w:rPr>
        <w:t>, PhD, CCC-SLP, BCS-F, F-ASHA</w:t>
      </w:r>
    </w:p>
    <w:p w14:paraId="320E3A80" w14:textId="77777777" w:rsidR="00522803" w:rsidRPr="00091038" w:rsidRDefault="00522803" w:rsidP="00522803">
      <w:pPr>
        <w:spacing w:after="0" w:line="240" w:lineRule="auto"/>
        <w:ind w:left="1440"/>
        <w:rPr>
          <w:rFonts w:eastAsia="Times New Roman"/>
          <w:b/>
          <w:szCs w:val="24"/>
        </w:rPr>
      </w:pPr>
      <w:r w:rsidRPr="00091038">
        <w:rPr>
          <w:rFonts w:eastAsia="Times New Roman"/>
          <w:b/>
          <w:szCs w:val="24"/>
        </w:rPr>
        <w:t>Fluency Plus: Managing Fluency Disorders in Clients with Multiple Diagnoses</w:t>
      </w:r>
    </w:p>
    <w:p w14:paraId="66E70F7A" w14:textId="77777777" w:rsidR="00522803" w:rsidRPr="00091038" w:rsidRDefault="00522803" w:rsidP="00200174">
      <w:pPr>
        <w:spacing w:after="0" w:line="240" w:lineRule="auto"/>
        <w:ind w:left="720"/>
        <w:rPr>
          <w:rFonts w:eastAsia="Times New Roman"/>
          <w:szCs w:val="24"/>
        </w:rPr>
      </w:pPr>
      <w:r w:rsidRPr="00091038">
        <w:rPr>
          <w:rFonts w:eastAsia="Times New Roman"/>
          <w:b/>
          <w:szCs w:val="24"/>
        </w:rPr>
        <w:lastRenderedPageBreak/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szCs w:val="24"/>
        </w:rPr>
        <w:t>Kathle</w:t>
      </w:r>
      <w:r w:rsidR="00200174" w:rsidRPr="00091038">
        <w:rPr>
          <w:rFonts w:eastAsia="Times New Roman"/>
          <w:szCs w:val="24"/>
        </w:rPr>
        <w:t>en Scaler Scott, Ph.D., CCC-SLP</w:t>
      </w:r>
    </w:p>
    <w:p w14:paraId="49499708" w14:textId="77777777" w:rsidR="00522803" w:rsidRPr="00091038" w:rsidRDefault="00522803" w:rsidP="00522803">
      <w:pPr>
        <w:spacing w:after="0" w:line="240" w:lineRule="auto"/>
        <w:ind w:left="1440"/>
        <w:rPr>
          <w:rFonts w:eastAsia="Times New Roman"/>
          <w:b/>
          <w:szCs w:val="24"/>
        </w:rPr>
      </w:pPr>
      <w:r w:rsidRPr="00091038">
        <w:rPr>
          <w:rFonts w:eastAsia="Times New Roman"/>
          <w:b/>
          <w:szCs w:val="24"/>
        </w:rPr>
        <w:t>Communication Effectiveness: The Real Goal of Stuttering Therapy</w:t>
      </w:r>
    </w:p>
    <w:p w14:paraId="2733F456" w14:textId="77777777" w:rsidR="00522803" w:rsidRPr="00091038" w:rsidRDefault="00522803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szCs w:val="24"/>
        </w:rPr>
        <w:t>Courtney Byrd, Ph.D.</w:t>
      </w:r>
    </w:p>
    <w:p w14:paraId="0F314656" w14:textId="77777777" w:rsidR="00522803" w:rsidRPr="00091038" w:rsidRDefault="00522803" w:rsidP="001555E7">
      <w:pPr>
        <w:spacing w:after="0" w:line="240" w:lineRule="auto"/>
        <w:rPr>
          <w:rFonts w:eastAsia="Times New Roman"/>
          <w:szCs w:val="24"/>
        </w:rPr>
      </w:pPr>
    </w:p>
    <w:p w14:paraId="70640278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February 22 and 23, 2018</w:t>
      </w:r>
    </w:p>
    <w:p w14:paraId="47BF9C65" w14:textId="77777777" w:rsidR="00DB7096" w:rsidRPr="00091038" w:rsidRDefault="00DB7096" w:rsidP="00DB7096">
      <w:pPr>
        <w:spacing w:after="0" w:line="240" w:lineRule="auto"/>
        <w:ind w:left="720"/>
        <w:rPr>
          <w:rFonts w:eastAsia="Times New Roman"/>
          <w:b/>
          <w:szCs w:val="24"/>
        </w:rPr>
      </w:pPr>
      <w:r w:rsidRPr="00091038">
        <w:rPr>
          <w:rFonts w:eastAsia="Times New Roman"/>
          <w:b/>
          <w:szCs w:val="24"/>
        </w:rPr>
        <w:t>It’s All about Word Study: A Multi-linguistic Approach to Literacy Instruction</w:t>
      </w:r>
    </w:p>
    <w:p w14:paraId="1CDFB0A0" w14:textId="77777777" w:rsidR="00DB7096" w:rsidRPr="00091038" w:rsidRDefault="00DB7096" w:rsidP="00DB7096">
      <w:pPr>
        <w:spacing w:after="0" w:line="240" w:lineRule="auto"/>
        <w:ind w:left="720"/>
        <w:rPr>
          <w:rFonts w:eastAsia="Times New Roman"/>
          <w:szCs w:val="24"/>
        </w:rPr>
      </w:pP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szCs w:val="24"/>
        </w:rPr>
        <w:t xml:space="preserve">Kenn </w:t>
      </w:r>
      <w:proofErr w:type="spellStart"/>
      <w:r w:rsidRPr="00091038">
        <w:rPr>
          <w:rFonts w:eastAsia="Times New Roman"/>
          <w:szCs w:val="24"/>
        </w:rPr>
        <w:t>Apel</w:t>
      </w:r>
      <w:proofErr w:type="spellEnd"/>
      <w:r w:rsidRPr="00091038">
        <w:rPr>
          <w:rFonts w:eastAsia="Times New Roman"/>
          <w:szCs w:val="24"/>
        </w:rPr>
        <w:t>, Ph.D., CCC-SLP, ASHA Fellow</w:t>
      </w:r>
    </w:p>
    <w:p w14:paraId="4C87AD1C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</w:p>
    <w:p w14:paraId="0C08F3DA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February 1, 2018</w:t>
      </w:r>
    </w:p>
    <w:p w14:paraId="4E7F9C28" w14:textId="77777777" w:rsidR="00DB7096" w:rsidRPr="00091038" w:rsidRDefault="00DB7096" w:rsidP="001555E7">
      <w:pPr>
        <w:spacing w:after="0" w:line="240" w:lineRule="auto"/>
        <w:rPr>
          <w:rFonts w:eastAsia="Times New Roman"/>
          <w:b/>
          <w:szCs w:val="24"/>
        </w:rPr>
      </w:pPr>
      <w:r w:rsidRPr="00091038">
        <w:rPr>
          <w:rFonts w:eastAsia="Times New Roman"/>
          <w:szCs w:val="24"/>
        </w:rPr>
        <w:tab/>
      </w:r>
      <w:r w:rsidRPr="00091038">
        <w:rPr>
          <w:rFonts w:eastAsia="Times New Roman"/>
          <w:b/>
          <w:szCs w:val="24"/>
        </w:rPr>
        <w:t>Uniquely Human and The SCERTS Model</w:t>
      </w:r>
    </w:p>
    <w:p w14:paraId="10967995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szCs w:val="24"/>
        </w:rPr>
        <w:t xml:space="preserve">Barry M. </w:t>
      </w:r>
      <w:proofErr w:type="spellStart"/>
      <w:r w:rsidRPr="00091038">
        <w:rPr>
          <w:rFonts w:eastAsia="Times New Roman"/>
          <w:szCs w:val="24"/>
        </w:rPr>
        <w:t>Prizant</w:t>
      </w:r>
      <w:proofErr w:type="spellEnd"/>
      <w:r w:rsidRPr="00091038">
        <w:rPr>
          <w:rFonts w:eastAsia="Times New Roman"/>
          <w:szCs w:val="24"/>
        </w:rPr>
        <w:t>, Ph.D., CCC-SLP</w:t>
      </w:r>
    </w:p>
    <w:p w14:paraId="77C314CE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</w:p>
    <w:p w14:paraId="12020E36" w14:textId="77777777" w:rsidR="00BB7F6D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February, 2017</w:t>
      </w:r>
    </w:p>
    <w:p w14:paraId="73E7EC54" w14:textId="77777777" w:rsidR="00DB7096" w:rsidRPr="00091038" w:rsidRDefault="00DB7096" w:rsidP="001555E7">
      <w:pPr>
        <w:spacing w:after="0" w:line="240" w:lineRule="auto"/>
        <w:rPr>
          <w:rFonts w:eastAsia="Times New Roman"/>
          <w:b/>
          <w:szCs w:val="24"/>
        </w:rPr>
      </w:pPr>
      <w:r w:rsidRPr="00091038">
        <w:rPr>
          <w:rFonts w:eastAsia="Times New Roman"/>
          <w:szCs w:val="24"/>
        </w:rPr>
        <w:tab/>
      </w:r>
      <w:r w:rsidRPr="00091038">
        <w:rPr>
          <w:rFonts w:eastAsia="Times New Roman"/>
          <w:b/>
          <w:szCs w:val="24"/>
        </w:rPr>
        <w:t>Childhood Stuttering: A Practical Approach</w:t>
      </w:r>
    </w:p>
    <w:p w14:paraId="236253FE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b/>
          <w:szCs w:val="24"/>
        </w:rPr>
        <w:tab/>
      </w:r>
      <w:r w:rsidRPr="00091038">
        <w:rPr>
          <w:rFonts w:eastAsia="Times New Roman"/>
          <w:szCs w:val="24"/>
        </w:rPr>
        <w:t xml:space="preserve">J. Scott </w:t>
      </w:r>
      <w:proofErr w:type="spellStart"/>
      <w:r w:rsidRPr="00091038">
        <w:rPr>
          <w:rFonts w:eastAsia="Times New Roman"/>
          <w:szCs w:val="24"/>
        </w:rPr>
        <w:t>Yaruss</w:t>
      </w:r>
      <w:proofErr w:type="spellEnd"/>
      <w:r w:rsidRPr="00091038">
        <w:rPr>
          <w:rFonts w:eastAsia="Times New Roman"/>
          <w:szCs w:val="24"/>
        </w:rPr>
        <w:t>, PhD, CCC-SLP, BCS-F, F-ASHA</w:t>
      </w:r>
    </w:p>
    <w:p w14:paraId="0E3D0C52" w14:textId="77777777" w:rsidR="00DB7096" w:rsidRPr="00091038" w:rsidRDefault="00DB7096" w:rsidP="001555E7">
      <w:pPr>
        <w:spacing w:after="0" w:line="240" w:lineRule="auto"/>
        <w:rPr>
          <w:rFonts w:eastAsia="Times New Roman"/>
          <w:szCs w:val="24"/>
        </w:rPr>
      </w:pPr>
    </w:p>
    <w:p w14:paraId="570E5F7C" w14:textId="77777777" w:rsidR="004B3764" w:rsidRPr="00091038" w:rsidRDefault="001555E7" w:rsidP="001555E7">
      <w:pPr>
        <w:spacing w:after="0" w:line="240" w:lineRule="auto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>February</w:t>
      </w:r>
      <w:r w:rsidR="00D722F3" w:rsidRPr="00091038">
        <w:rPr>
          <w:rFonts w:eastAsia="Times New Roman"/>
          <w:szCs w:val="24"/>
        </w:rPr>
        <w:t>,</w:t>
      </w:r>
      <w:r w:rsidRPr="00091038">
        <w:rPr>
          <w:rFonts w:eastAsia="Times New Roman"/>
          <w:szCs w:val="24"/>
        </w:rPr>
        <w:t xml:space="preserve"> 2016 </w:t>
      </w:r>
    </w:p>
    <w:p w14:paraId="5D71ECA4" w14:textId="77777777" w:rsidR="001555E7" w:rsidRPr="00091038" w:rsidRDefault="001555E7" w:rsidP="00D722F3">
      <w:pPr>
        <w:spacing w:after="0" w:line="240" w:lineRule="auto"/>
        <w:ind w:left="720"/>
        <w:rPr>
          <w:rFonts w:eastAsia="Times New Roman"/>
          <w:b/>
          <w:szCs w:val="24"/>
        </w:rPr>
      </w:pPr>
      <w:r w:rsidRPr="00091038">
        <w:rPr>
          <w:rFonts w:eastAsia="Times New Roman"/>
          <w:b/>
          <w:szCs w:val="24"/>
        </w:rPr>
        <w:t>Aphasia Treatment across the Modalities: Implementing Best Practices into the Clinical Setting</w:t>
      </w:r>
    </w:p>
    <w:p w14:paraId="76902C30" w14:textId="77777777" w:rsidR="004B3764" w:rsidRPr="00091038" w:rsidRDefault="004B3764" w:rsidP="00D722F3">
      <w:pPr>
        <w:spacing w:after="0" w:line="240" w:lineRule="auto"/>
        <w:ind w:left="720" w:firstLine="720"/>
        <w:rPr>
          <w:rFonts w:eastAsia="Times New Roman"/>
          <w:szCs w:val="24"/>
        </w:rPr>
      </w:pPr>
      <w:r w:rsidRPr="00091038">
        <w:rPr>
          <w:rFonts w:eastAsia="Times New Roman"/>
          <w:szCs w:val="24"/>
        </w:rPr>
        <w:t xml:space="preserve">Leora Cherney, Ph.D., CCC-SLP, BC-ANCDS </w:t>
      </w:r>
    </w:p>
    <w:p w14:paraId="13FC1AC3" w14:textId="77777777" w:rsidR="004B3764" w:rsidRPr="00091038" w:rsidRDefault="004B3764" w:rsidP="004B3764">
      <w:pPr>
        <w:spacing w:after="0"/>
        <w:rPr>
          <w:szCs w:val="24"/>
        </w:rPr>
      </w:pPr>
    </w:p>
    <w:p w14:paraId="499B5EEA" w14:textId="77777777" w:rsidR="004B3764" w:rsidRPr="00091038" w:rsidRDefault="004B3764" w:rsidP="004B3764">
      <w:pPr>
        <w:spacing w:after="0"/>
        <w:rPr>
          <w:szCs w:val="24"/>
        </w:rPr>
      </w:pPr>
      <w:r w:rsidRPr="00091038">
        <w:rPr>
          <w:szCs w:val="24"/>
        </w:rPr>
        <w:t>December, 2015</w:t>
      </w:r>
    </w:p>
    <w:p w14:paraId="68951A10" w14:textId="77777777" w:rsidR="004B3764" w:rsidRPr="00091038" w:rsidRDefault="004B3764" w:rsidP="00D722F3">
      <w:pPr>
        <w:spacing w:after="0"/>
        <w:ind w:left="720"/>
        <w:rPr>
          <w:b/>
          <w:szCs w:val="24"/>
        </w:rPr>
      </w:pPr>
      <w:r w:rsidRPr="00091038">
        <w:rPr>
          <w:b/>
          <w:szCs w:val="24"/>
        </w:rPr>
        <w:t>Medical Errors Prevention for Speech Language Pathologists and Audiologists</w:t>
      </w:r>
    </w:p>
    <w:p w14:paraId="3B15B699" w14:textId="77777777" w:rsidR="004B3764" w:rsidRPr="00091038" w:rsidRDefault="004B3764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 xml:space="preserve">Affirmative Action </w:t>
      </w:r>
    </w:p>
    <w:p w14:paraId="4B0ADCCE" w14:textId="77777777" w:rsidR="004B3764" w:rsidRPr="00091038" w:rsidRDefault="004B3764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Creating and Maintaining a Nurturing Workplace</w:t>
      </w:r>
    </w:p>
    <w:p w14:paraId="7AC5A0C7" w14:textId="77777777" w:rsidR="004B3764" w:rsidRPr="00091038" w:rsidRDefault="004B3764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Achieving Communication Competence</w:t>
      </w:r>
    </w:p>
    <w:p w14:paraId="0AB5D93F" w14:textId="77777777" w:rsidR="004B3764" w:rsidRPr="00091038" w:rsidRDefault="004B3764" w:rsidP="00D722F3">
      <w:pPr>
        <w:spacing w:after="0"/>
        <w:ind w:left="720"/>
        <w:rPr>
          <w:b/>
          <w:szCs w:val="24"/>
        </w:rPr>
      </w:pPr>
      <w:r w:rsidRPr="00091038">
        <w:rPr>
          <w:b/>
          <w:szCs w:val="24"/>
        </w:rPr>
        <w:t>Best Practices for Empowering Adolescents to be Partners in the Learning Process</w:t>
      </w:r>
    </w:p>
    <w:p w14:paraId="7D5C0F8A" w14:textId="77777777" w:rsidR="004B3764" w:rsidRPr="00091038" w:rsidRDefault="004B3764" w:rsidP="00D722F3">
      <w:pPr>
        <w:spacing w:after="0"/>
        <w:ind w:firstLine="720"/>
        <w:rPr>
          <w:szCs w:val="24"/>
        </w:rPr>
      </w:pPr>
      <w:r w:rsidRPr="00091038">
        <w:rPr>
          <w:b/>
          <w:szCs w:val="24"/>
        </w:rPr>
        <w:t>The HIPAA Privacy Rule: Patient Services and Marketing</w:t>
      </w:r>
    </w:p>
    <w:p w14:paraId="4FCD102D" w14:textId="77777777" w:rsidR="001555E7" w:rsidRPr="00091038" w:rsidRDefault="001555E7" w:rsidP="001555E7">
      <w:pPr>
        <w:spacing w:after="0"/>
        <w:rPr>
          <w:szCs w:val="24"/>
        </w:rPr>
      </w:pPr>
    </w:p>
    <w:p w14:paraId="08F26FAF" w14:textId="77777777" w:rsidR="008A2B97" w:rsidRPr="00091038" w:rsidRDefault="008A2B97" w:rsidP="008A2B97">
      <w:pPr>
        <w:spacing w:after="0"/>
        <w:rPr>
          <w:szCs w:val="24"/>
        </w:rPr>
      </w:pPr>
      <w:r w:rsidRPr="00091038">
        <w:rPr>
          <w:szCs w:val="24"/>
        </w:rPr>
        <w:t>April</w:t>
      </w:r>
      <w:r w:rsidR="00D722F3" w:rsidRPr="00091038">
        <w:rPr>
          <w:szCs w:val="24"/>
        </w:rPr>
        <w:t>,</w:t>
      </w:r>
      <w:r w:rsidRPr="00091038">
        <w:rPr>
          <w:szCs w:val="24"/>
        </w:rPr>
        <w:t xml:space="preserve"> 2014 </w:t>
      </w:r>
    </w:p>
    <w:p w14:paraId="57B33E2D" w14:textId="77777777" w:rsidR="008A2B97" w:rsidRPr="00091038" w:rsidRDefault="008A2B97" w:rsidP="00D722F3">
      <w:pPr>
        <w:spacing w:after="0"/>
        <w:ind w:left="720"/>
        <w:rPr>
          <w:b/>
          <w:szCs w:val="24"/>
        </w:rPr>
      </w:pPr>
      <w:r w:rsidRPr="00091038">
        <w:rPr>
          <w:b/>
          <w:szCs w:val="24"/>
        </w:rPr>
        <w:t>Dementia Management: Advanced Skills for the Health Care Practitioner</w:t>
      </w:r>
    </w:p>
    <w:p w14:paraId="126527A1" w14:textId="77777777" w:rsidR="008A2B97" w:rsidRPr="00091038" w:rsidRDefault="008A2B97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Heather Goodwin, MS, OT/L</w:t>
      </w:r>
    </w:p>
    <w:p w14:paraId="4DAE18D0" w14:textId="77777777" w:rsidR="008A2B97" w:rsidRPr="00091038" w:rsidRDefault="008A2B97" w:rsidP="008A2B97">
      <w:pPr>
        <w:spacing w:after="0"/>
        <w:rPr>
          <w:szCs w:val="24"/>
        </w:rPr>
      </w:pPr>
    </w:p>
    <w:p w14:paraId="2AFACEC9" w14:textId="77777777" w:rsidR="008A2B97" w:rsidRPr="00091038" w:rsidRDefault="008A2B97" w:rsidP="008A2B97">
      <w:pPr>
        <w:spacing w:after="0"/>
        <w:rPr>
          <w:szCs w:val="24"/>
        </w:rPr>
      </w:pPr>
      <w:r w:rsidRPr="00091038">
        <w:rPr>
          <w:szCs w:val="24"/>
        </w:rPr>
        <w:t>June</w:t>
      </w:r>
      <w:r w:rsidR="00D722F3" w:rsidRPr="00091038">
        <w:rPr>
          <w:szCs w:val="24"/>
        </w:rPr>
        <w:t>,</w:t>
      </w:r>
      <w:r w:rsidRPr="00091038">
        <w:rPr>
          <w:szCs w:val="24"/>
        </w:rPr>
        <w:t xml:space="preserve"> 2014 </w:t>
      </w:r>
    </w:p>
    <w:p w14:paraId="72DBCC15" w14:textId="77777777" w:rsidR="008A2B97" w:rsidRPr="00091038" w:rsidRDefault="008A2B97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Dysphagia – Beyond the Basics</w:t>
      </w:r>
    </w:p>
    <w:p w14:paraId="75314460" w14:textId="77777777" w:rsidR="004B3764" w:rsidRPr="00091038" w:rsidRDefault="004B3764" w:rsidP="001555E7">
      <w:pPr>
        <w:spacing w:after="0"/>
        <w:rPr>
          <w:b/>
          <w:szCs w:val="24"/>
        </w:rPr>
      </w:pPr>
    </w:p>
    <w:p w14:paraId="7E1915BA" w14:textId="77777777" w:rsidR="004B3764" w:rsidRPr="00091038" w:rsidRDefault="004B3764" w:rsidP="001555E7">
      <w:pPr>
        <w:spacing w:after="0"/>
        <w:rPr>
          <w:szCs w:val="24"/>
        </w:rPr>
      </w:pPr>
      <w:r w:rsidRPr="00091038">
        <w:rPr>
          <w:szCs w:val="24"/>
        </w:rPr>
        <w:t>April, 2013</w:t>
      </w:r>
    </w:p>
    <w:p w14:paraId="23636E58" w14:textId="77777777" w:rsidR="004B3764" w:rsidRPr="00091038" w:rsidRDefault="004B3764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LBESPA</w:t>
      </w:r>
      <w:r w:rsidRPr="00091038">
        <w:rPr>
          <w:szCs w:val="24"/>
        </w:rPr>
        <w:t xml:space="preserve"> </w:t>
      </w:r>
      <w:r w:rsidRPr="00091038">
        <w:rPr>
          <w:b/>
          <w:szCs w:val="24"/>
        </w:rPr>
        <w:t>17</w:t>
      </w:r>
      <w:r w:rsidRPr="00091038">
        <w:rPr>
          <w:b/>
          <w:szCs w:val="24"/>
          <w:vertAlign w:val="superscript"/>
        </w:rPr>
        <w:t>th</w:t>
      </w:r>
      <w:r w:rsidRPr="00091038">
        <w:rPr>
          <w:b/>
          <w:szCs w:val="24"/>
        </w:rPr>
        <w:t xml:space="preserve"> Annual Continuing Education Workshop</w:t>
      </w:r>
    </w:p>
    <w:p w14:paraId="388CDD7E" w14:textId="77777777" w:rsidR="004B3764" w:rsidRPr="00091038" w:rsidRDefault="004B3764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 xml:space="preserve">Workshops: </w:t>
      </w:r>
    </w:p>
    <w:p w14:paraId="0F19F51B" w14:textId="77777777" w:rsidR="004B3764" w:rsidRPr="00091038" w:rsidRDefault="004B3764" w:rsidP="004B3764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091038">
        <w:rPr>
          <w:szCs w:val="24"/>
        </w:rPr>
        <w:t>Regulation of Speech-Language Pathology and Audiology: A Consumer’s Perspective</w:t>
      </w:r>
    </w:p>
    <w:p w14:paraId="71DCC77A" w14:textId="77777777" w:rsidR="004B3764" w:rsidRPr="00091038" w:rsidRDefault="004B3764" w:rsidP="004B3764">
      <w:pPr>
        <w:pStyle w:val="ListParagraph"/>
        <w:numPr>
          <w:ilvl w:val="1"/>
          <w:numId w:val="8"/>
        </w:numPr>
        <w:spacing w:after="0"/>
        <w:rPr>
          <w:szCs w:val="24"/>
        </w:rPr>
      </w:pPr>
      <w:r w:rsidRPr="00091038">
        <w:rPr>
          <w:szCs w:val="24"/>
        </w:rPr>
        <w:t>Lee Reeves, DVM</w:t>
      </w:r>
    </w:p>
    <w:p w14:paraId="3DDD75C7" w14:textId="77777777" w:rsidR="004B3764" w:rsidRPr="00091038" w:rsidRDefault="004B3764" w:rsidP="004B3764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091038">
        <w:rPr>
          <w:szCs w:val="24"/>
        </w:rPr>
        <w:t>Intergenerational Perspectives on Ethics: Different Values for Different Generation</w:t>
      </w:r>
    </w:p>
    <w:p w14:paraId="73FC20D7" w14:textId="77777777" w:rsidR="004B3764" w:rsidRPr="00091038" w:rsidRDefault="004B3764" w:rsidP="004B3764">
      <w:pPr>
        <w:pStyle w:val="ListParagraph"/>
        <w:numPr>
          <w:ilvl w:val="1"/>
          <w:numId w:val="8"/>
        </w:numPr>
        <w:spacing w:after="0"/>
        <w:rPr>
          <w:szCs w:val="24"/>
        </w:rPr>
      </w:pPr>
      <w:r w:rsidRPr="00091038">
        <w:rPr>
          <w:szCs w:val="24"/>
        </w:rPr>
        <w:t>Lawrence F. Molt, Ph.D., CCC-SLP/AUD</w:t>
      </w:r>
    </w:p>
    <w:p w14:paraId="2A84D83C" w14:textId="77777777" w:rsidR="004B3764" w:rsidRPr="00091038" w:rsidRDefault="004B3764" w:rsidP="004B3764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091038">
        <w:rPr>
          <w:szCs w:val="24"/>
        </w:rPr>
        <w:t>Grand Rounds in Speech-Language Pathology: Pediatric Traumatic Brain Injury (TBI)</w:t>
      </w:r>
    </w:p>
    <w:p w14:paraId="456840A6" w14:textId="77777777" w:rsidR="004B3764" w:rsidRPr="00091038" w:rsidRDefault="004B3764" w:rsidP="004B3764">
      <w:pPr>
        <w:pStyle w:val="ListParagraph"/>
        <w:numPr>
          <w:ilvl w:val="1"/>
          <w:numId w:val="8"/>
        </w:numPr>
        <w:spacing w:after="0"/>
        <w:rPr>
          <w:szCs w:val="24"/>
        </w:rPr>
      </w:pPr>
      <w:proofErr w:type="spellStart"/>
      <w:r w:rsidRPr="00091038">
        <w:rPr>
          <w:szCs w:val="24"/>
        </w:rPr>
        <w:t>Verlencia</w:t>
      </w:r>
      <w:proofErr w:type="spellEnd"/>
      <w:r w:rsidRPr="00091038">
        <w:rPr>
          <w:szCs w:val="24"/>
        </w:rPr>
        <w:t xml:space="preserve"> D. Millet, M.A., L-SLP, CCC-SLP</w:t>
      </w:r>
    </w:p>
    <w:p w14:paraId="4B850BC0" w14:textId="77777777" w:rsidR="004B3764" w:rsidRPr="00091038" w:rsidRDefault="004B3764" w:rsidP="004B3764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091038">
        <w:rPr>
          <w:szCs w:val="24"/>
        </w:rPr>
        <w:lastRenderedPageBreak/>
        <w:t>Cognition VS Language: A Chicken Egg Scenario</w:t>
      </w:r>
    </w:p>
    <w:p w14:paraId="4A20B0B9" w14:textId="77777777" w:rsidR="004B3764" w:rsidRPr="00091038" w:rsidRDefault="004B3764" w:rsidP="004B3764">
      <w:pPr>
        <w:pStyle w:val="ListParagraph"/>
        <w:numPr>
          <w:ilvl w:val="1"/>
          <w:numId w:val="8"/>
        </w:numPr>
        <w:spacing w:after="0"/>
        <w:rPr>
          <w:szCs w:val="24"/>
        </w:rPr>
      </w:pPr>
      <w:r w:rsidRPr="00091038">
        <w:rPr>
          <w:szCs w:val="24"/>
        </w:rPr>
        <w:t>Donna M. Fitzgerald-</w:t>
      </w:r>
      <w:proofErr w:type="spellStart"/>
      <w:r w:rsidRPr="00091038">
        <w:rPr>
          <w:szCs w:val="24"/>
        </w:rPr>
        <w:t>DeJean</w:t>
      </w:r>
      <w:proofErr w:type="spellEnd"/>
      <w:r w:rsidRPr="00091038">
        <w:rPr>
          <w:szCs w:val="24"/>
        </w:rPr>
        <w:t>, Ph.D., CCC/SLP</w:t>
      </w:r>
    </w:p>
    <w:p w14:paraId="6328793B" w14:textId="77777777" w:rsidR="007E65C6" w:rsidRPr="00091038" w:rsidRDefault="007E65C6" w:rsidP="007E65C6">
      <w:pPr>
        <w:spacing w:after="0"/>
        <w:rPr>
          <w:szCs w:val="24"/>
        </w:rPr>
      </w:pPr>
    </w:p>
    <w:p w14:paraId="22BFA5FA" w14:textId="77777777" w:rsidR="008A2B97" w:rsidRPr="00091038" w:rsidRDefault="008A2B97" w:rsidP="008A2B97">
      <w:pPr>
        <w:spacing w:after="0"/>
        <w:rPr>
          <w:szCs w:val="24"/>
        </w:rPr>
      </w:pPr>
      <w:r w:rsidRPr="00091038">
        <w:rPr>
          <w:szCs w:val="24"/>
        </w:rPr>
        <w:t>June</w:t>
      </w:r>
      <w:r w:rsidR="00D722F3" w:rsidRPr="00091038">
        <w:rPr>
          <w:szCs w:val="24"/>
        </w:rPr>
        <w:t>,</w:t>
      </w:r>
      <w:r w:rsidRPr="00091038">
        <w:rPr>
          <w:szCs w:val="24"/>
        </w:rPr>
        <w:t xml:space="preserve"> 2013</w:t>
      </w:r>
    </w:p>
    <w:p w14:paraId="2D4F1D9F" w14:textId="77777777" w:rsidR="008A2B97" w:rsidRPr="00091038" w:rsidRDefault="008A2B97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Functional Therapy in Geriatric Care for SLP</w:t>
      </w:r>
    </w:p>
    <w:p w14:paraId="4F302046" w14:textId="77777777" w:rsidR="008A2B97" w:rsidRPr="00091038" w:rsidRDefault="008A2B97" w:rsidP="007E65C6">
      <w:pPr>
        <w:spacing w:after="0"/>
        <w:rPr>
          <w:szCs w:val="24"/>
        </w:rPr>
      </w:pPr>
    </w:p>
    <w:p w14:paraId="0452EA29" w14:textId="77777777" w:rsidR="007E65C6" w:rsidRPr="00091038" w:rsidRDefault="007E65C6" w:rsidP="007E65C6">
      <w:pPr>
        <w:spacing w:after="0"/>
        <w:rPr>
          <w:szCs w:val="24"/>
        </w:rPr>
      </w:pPr>
      <w:r w:rsidRPr="00091038">
        <w:rPr>
          <w:szCs w:val="24"/>
        </w:rPr>
        <w:t>January, 2011</w:t>
      </w:r>
    </w:p>
    <w:p w14:paraId="7BEDDA5E" w14:textId="77777777" w:rsidR="007E65C6" w:rsidRPr="00091038" w:rsidRDefault="007E65C6" w:rsidP="00D722F3">
      <w:pPr>
        <w:spacing w:after="0"/>
        <w:ind w:firstLine="720"/>
        <w:rPr>
          <w:b/>
          <w:szCs w:val="24"/>
        </w:rPr>
      </w:pPr>
      <w:proofErr w:type="spellStart"/>
      <w:r w:rsidRPr="00091038">
        <w:rPr>
          <w:b/>
          <w:szCs w:val="24"/>
        </w:rPr>
        <w:t>VitalStim</w:t>
      </w:r>
      <w:proofErr w:type="spellEnd"/>
      <w:r w:rsidRPr="00091038">
        <w:rPr>
          <w:b/>
          <w:szCs w:val="24"/>
        </w:rPr>
        <w:t xml:space="preserve">® </w:t>
      </w:r>
      <w:r w:rsidR="00D722F3" w:rsidRPr="00091038">
        <w:rPr>
          <w:b/>
          <w:szCs w:val="24"/>
        </w:rPr>
        <w:t xml:space="preserve">Certification Course – </w:t>
      </w:r>
      <w:proofErr w:type="spellStart"/>
      <w:r w:rsidR="00D722F3" w:rsidRPr="00091038">
        <w:rPr>
          <w:b/>
          <w:szCs w:val="24"/>
        </w:rPr>
        <w:t>VitalStim</w:t>
      </w:r>
      <w:proofErr w:type="spellEnd"/>
      <w:r w:rsidR="00D722F3" w:rsidRPr="00091038">
        <w:rPr>
          <w:b/>
          <w:szCs w:val="24"/>
        </w:rPr>
        <w:t xml:space="preserve">® </w:t>
      </w:r>
      <w:r w:rsidRPr="00091038">
        <w:rPr>
          <w:b/>
          <w:szCs w:val="24"/>
        </w:rPr>
        <w:t>Therapy Provider</w:t>
      </w:r>
    </w:p>
    <w:p w14:paraId="6EDF402E" w14:textId="77777777" w:rsidR="007E65C6" w:rsidRPr="00091038" w:rsidRDefault="007E65C6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Jodie Corbett, MS, CCC-SLP</w:t>
      </w:r>
    </w:p>
    <w:p w14:paraId="05AE249E" w14:textId="77777777" w:rsidR="00DA3726" w:rsidRPr="00091038" w:rsidRDefault="007E65C6" w:rsidP="000308BC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 xml:space="preserve">Julie </w:t>
      </w:r>
      <w:proofErr w:type="spellStart"/>
      <w:r w:rsidRPr="00091038">
        <w:rPr>
          <w:szCs w:val="24"/>
        </w:rPr>
        <w:t>DeVahl</w:t>
      </w:r>
      <w:proofErr w:type="spellEnd"/>
      <w:r w:rsidRPr="00091038">
        <w:rPr>
          <w:szCs w:val="24"/>
        </w:rPr>
        <w:t>, MS, PT</w:t>
      </w:r>
    </w:p>
    <w:p w14:paraId="04BF7747" w14:textId="77777777" w:rsidR="00DA3726" w:rsidRPr="00091038" w:rsidRDefault="00DA3726" w:rsidP="007E65C6">
      <w:pPr>
        <w:spacing w:after="0"/>
        <w:rPr>
          <w:szCs w:val="24"/>
        </w:rPr>
      </w:pPr>
    </w:p>
    <w:p w14:paraId="404F82E9" w14:textId="77777777" w:rsidR="00DA3726" w:rsidRPr="00091038" w:rsidRDefault="00DA3726" w:rsidP="007E65C6">
      <w:pPr>
        <w:spacing w:after="0"/>
        <w:rPr>
          <w:szCs w:val="24"/>
        </w:rPr>
      </w:pPr>
    </w:p>
    <w:p w14:paraId="455DED40" w14:textId="77777777" w:rsidR="007E65C6" w:rsidRPr="00091038" w:rsidRDefault="007E65C6" w:rsidP="007E65C6">
      <w:pPr>
        <w:spacing w:after="0"/>
        <w:rPr>
          <w:szCs w:val="24"/>
        </w:rPr>
      </w:pPr>
      <w:r w:rsidRPr="00091038">
        <w:rPr>
          <w:szCs w:val="24"/>
        </w:rPr>
        <w:t>March, 2011</w:t>
      </w:r>
    </w:p>
    <w:p w14:paraId="3F638A77" w14:textId="77777777" w:rsidR="007E65C6" w:rsidRPr="00091038" w:rsidRDefault="007E65C6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MBS: The Clear Picture</w:t>
      </w:r>
    </w:p>
    <w:p w14:paraId="68C3C561" w14:textId="77777777" w:rsidR="007E65C6" w:rsidRPr="00091038" w:rsidRDefault="007E65C6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Susan Cole, MA, CCC-SLP</w:t>
      </w:r>
    </w:p>
    <w:p w14:paraId="39780563" w14:textId="77777777" w:rsidR="007E65C6" w:rsidRPr="00091038" w:rsidRDefault="007E65C6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Mary Simmons, MA, CCC-SLP</w:t>
      </w:r>
    </w:p>
    <w:p w14:paraId="4C737710" w14:textId="77777777" w:rsidR="007E65C6" w:rsidRPr="00091038" w:rsidRDefault="007E65C6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Denise Dougherty, MA, CCC-SLP</w:t>
      </w:r>
    </w:p>
    <w:p w14:paraId="04AB8153" w14:textId="77777777" w:rsidR="007E65C6" w:rsidRPr="00091038" w:rsidRDefault="007E65C6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Kathy Ramirez, OTR/L</w:t>
      </w:r>
    </w:p>
    <w:p w14:paraId="428CFED4" w14:textId="77777777" w:rsidR="007E65C6" w:rsidRPr="00091038" w:rsidRDefault="007E65C6" w:rsidP="007E65C6">
      <w:pPr>
        <w:spacing w:after="0"/>
        <w:rPr>
          <w:szCs w:val="24"/>
        </w:rPr>
      </w:pPr>
    </w:p>
    <w:p w14:paraId="3618F544" w14:textId="77777777" w:rsidR="007E65C6" w:rsidRPr="00091038" w:rsidRDefault="007E65C6" w:rsidP="007E65C6">
      <w:pPr>
        <w:spacing w:after="0"/>
        <w:rPr>
          <w:szCs w:val="24"/>
        </w:rPr>
      </w:pPr>
      <w:r w:rsidRPr="00091038">
        <w:rPr>
          <w:szCs w:val="24"/>
        </w:rPr>
        <w:t>August, 2011</w:t>
      </w:r>
    </w:p>
    <w:p w14:paraId="7685FAE8" w14:textId="77777777" w:rsidR="007E65C6" w:rsidRPr="00091038" w:rsidRDefault="007E65C6" w:rsidP="00D722F3">
      <w:pPr>
        <w:spacing w:after="0"/>
        <w:ind w:firstLine="720"/>
        <w:rPr>
          <w:b/>
          <w:szCs w:val="24"/>
        </w:rPr>
      </w:pPr>
      <w:r w:rsidRPr="00091038">
        <w:rPr>
          <w:b/>
          <w:szCs w:val="24"/>
        </w:rPr>
        <w:t>Cognitive Therapy for Dementia</w:t>
      </w:r>
    </w:p>
    <w:p w14:paraId="0CF781E2" w14:textId="77777777" w:rsidR="007E65C6" w:rsidRPr="00091038" w:rsidRDefault="007E65C6" w:rsidP="00D722F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>Peter R. Johnson, PhD, CCC-SLP</w:t>
      </w:r>
    </w:p>
    <w:p w14:paraId="0E3E6849" w14:textId="77777777" w:rsidR="007E65C6" w:rsidRPr="00091038" w:rsidRDefault="007E65C6" w:rsidP="007E65C6">
      <w:pPr>
        <w:spacing w:after="0"/>
        <w:rPr>
          <w:szCs w:val="24"/>
        </w:rPr>
      </w:pPr>
    </w:p>
    <w:p w14:paraId="0B33804E" w14:textId="77777777" w:rsidR="007E65C6" w:rsidRPr="00091038" w:rsidRDefault="007E65C6" w:rsidP="00D722F3">
      <w:pPr>
        <w:spacing w:after="0"/>
        <w:ind w:left="720"/>
        <w:rPr>
          <w:b/>
          <w:szCs w:val="24"/>
        </w:rPr>
      </w:pPr>
      <w:r w:rsidRPr="00091038">
        <w:rPr>
          <w:b/>
          <w:szCs w:val="24"/>
        </w:rPr>
        <w:t>Dementia Management Advanced Skills for the Health Care Practitioner</w:t>
      </w:r>
    </w:p>
    <w:p w14:paraId="51CDE443" w14:textId="77777777" w:rsidR="00A36326" w:rsidRDefault="007E65C6" w:rsidP="00FE0393">
      <w:pPr>
        <w:spacing w:after="0"/>
        <w:ind w:left="720" w:firstLine="720"/>
        <w:rPr>
          <w:szCs w:val="24"/>
        </w:rPr>
      </w:pPr>
      <w:r w:rsidRPr="00091038">
        <w:rPr>
          <w:szCs w:val="24"/>
        </w:rPr>
        <w:t xml:space="preserve">Heather </w:t>
      </w:r>
      <w:proofErr w:type="spellStart"/>
      <w:r w:rsidRPr="00091038">
        <w:rPr>
          <w:szCs w:val="24"/>
        </w:rPr>
        <w:t>Vasilopoulos</w:t>
      </w:r>
      <w:proofErr w:type="spellEnd"/>
      <w:r w:rsidRPr="00091038">
        <w:rPr>
          <w:szCs w:val="24"/>
        </w:rPr>
        <w:t>, MS, OTR/L</w:t>
      </w:r>
    </w:p>
    <w:p w14:paraId="62BAB375" w14:textId="77777777" w:rsidR="006D3326" w:rsidRDefault="006D3326" w:rsidP="006D3326">
      <w:pPr>
        <w:spacing w:after="0"/>
        <w:rPr>
          <w:szCs w:val="24"/>
        </w:rPr>
      </w:pPr>
    </w:p>
    <w:p w14:paraId="2F837688" w14:textId="77777777" w:rsidR="006D3326" w:rsidRDefault="006D3326" w:rsidP="006D3326">
      <w:pPr>
        <w:spacing w:after="0"/>
        <w:rPr>
          <w:szCs w:val="24"/>
        </w:rPr>
      </w:pPr>
    </w:p>
    <w:p w14:paraId="61670FE1" w14:textId="77777777" w:rsidR="006D3326" w:rsidRPr="00091038" w:rsidRDefault="006D3326" w:rsidP="006D3326">
      <w:pPr>
        <w:spacing w:after="0"/>
        <w:rPr>
          <w:szCs w:val="24"/>
        </w:rPr>
      </w:pPr>
    </w:p>
    <w:sectPr w:rsidR="006D3326" w:rsidRPr="00091038" w:rsidSect="00D50B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ED2D" w14:textId="77777777" w:rsidR="003842FF" w:rsidRDefault="003842FF" w:rsidP="005B02C2">
      <w:pPr>
        <w:spacing w:after="0" w:line="240" w:lineRule="auto"/>
      </w:pPr>
      <w:r>
        <w:separator/>
      </w:r>
    </w:p>
  </w:endnote>
  <w:endnote w:type="continuationSeparator" w:id="0">
    <w:p w14:paraId="149514F8" w14:textId="77777777" w:rsidR="003842FF" w:rsidRDefault="003842FF" w:rsidP="005B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E7C1" w14:textId="77777777" w:rsidR="005B02C2" w:rsidRDefault="000308BC" w:rsidP="005B02C2">
    <w:pPr>
      <w:pStyle w:val="Footer"/>
      <w:jc w:val="right"/>
    </w:pPr>
    <w:r>
      <w:t xml:space="preserve">Updated </w:t>
    </w:r>
    <w:r w:rsidR="00985F06">
      <w:t>10</w:t>
    </w:r>
    <w:r w:rsidR="007B6845">
      <w:t>/2020</w:t>
    </w:r>
  </w:p>
  <w:p w14:paraId="200582B9" w14:textId="77777777" w:rsidR="005B02C2" w:rsidRDefault="005B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07B9" w14:textId="77777777" w:rsidR="003842FF" w:rsidRDefault="003842FF" w:rsidP="005B02C2">
      <w:pPr>
        <w:spacing w:after="0" w:line="240" w:lineRule="auto"/>
      </w:pPr>
      <w:r>
        <w:separator/>
      </w:r>
    </w:p>
  </w:footnote>
  <w:footnote w:type="continuationSeparator" w:id="0">
    <w:p w14:paraId="6F93C87B" w14:textId="77777777" w:rsidR="003842FF" w:rsidRDefault="003842FF" w:rsidP="005B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71D"/>
    <w:multiLevelType w:val="hybridMultilevel"/>
    <w:tmpl w:val="CEDEDB74"/>
    <w:lvl w:ilvl="0" w:tplc="BBA4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990"/>
    <w:multiLevelType w:val="hybridMultilevel"/>
    <w:tmpl w:val="219259BA"/>
    <w:lvl w:ilvl="0" w:tplc="8FAE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A95"/>
    <w:multiLevelType w:val="hybridMultilevel"/>
    <w:tmpl w:val="4F1C61FA"/>
    <w:lvl w:ilvl="0" w:tplc="BBA4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325"/>
    <w:multiLevelType w:val="hybridMultilevel"/>
    <w:tmpl w:val="DFCAF88A"/>
    <w:lvl w:ilvl="0" w:tplc="BBA4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C2FBC"/>
    <w:multiLevelType w:val="hybridMultilevel"/>
    <w:tmpl w:val="F8E87C76"/>
    <w:lvl w:ilvl="0" w:tplc="BBA4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A51"/>
    <w:multiLevelType w:val="hybridMultilevel"/>
    <w:tmpl w:val="0A36F684"/>
    <w:lvl w:ilvl="0" w:tplc="BBA4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063C"/>
    <w:multiLevelType w:val="hybridMultilevel"/>
    <w:tmpl w:val="AE3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7780D"/>
    <w:multiLevelType w:val="hybridMultilevel"/>
    <w:tmpl w:val="0030990C"/>
    <w:lvl w:ilvl="0" w:tplc="0F6E3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15F7D"/>
    <w:multiLevelType w:val="hybridMultilevel"/>
    <w:tmpl w:val="E32EE34E"/>
    <w:lvl w:ilvl="0" w:tplc="BBA426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CFBE50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DBE6A93"/>
    <w:multiLevelType w:val="hybridMultilevel"/>
    <w:tmpl w:val="CB74DC10"/>
    <w:lvl w:ilvl="0" w:tplc="BBA4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E3"/>
    <w:rsid w:val="00002E84"/>
    <w:rsid w:val="000308BC"/>
    <w:rsid w:val="00056595"/>
    <w:rsid w:val="0007079D"/>
    <w:rsid w:val="00091038"/>
    <w:rsid w:val="000A164C"/>
    <w:rsid w:val="0011656A"/>
    <w:rsid w:val="00153CD0"/>
    <w:rsid w:val="001555E7"/>
    <w:rsid w:val="001856A7"/>
    <w:rsid w:val="001873B2"/>
    <w:rsid w:val="001A345B"/>
    <w:rsid w:val="001C6DA9"/>
    <w:rsid w:val="00200174"/>
    <w:rsid w:val="00277FB7"/>
    <w:rsid w:val="002A590E"/>
    <w:rsid w:val="002D0E96"/>
    <w:rsid w:val="00326981"/>
    <w:rsid w:val="00346182"/>
    <w:rsid w:val="003842FF"/>
    <w:rsid w:val="003C020F"/>
    <w:rsid w:val="00435170"/>
    <w:rsid w:val="00472A9B"/>
    <w:rsid w:val="004B3764"/>
    <w:rsid w:val="004B56BC"/>
    <w:rsid w:val="004D5DB1"/>
    <w:rsid w:val="00522803"/>
    <w:rsid w:val="00576644"/>
    <w:rsid w:val="005A7719"/>
    <w:rsid w:val="005B02C2"/>
    <w:rsid w:val="005D678C"/>
    <w:rsid w:val="006268A3"/>
    <w:rsid w:val="00642E22"/>
    <w:rsid w:val="00682F49"/>
    <w:rsid w:val="006D3326"/>
    <w:rsid w:val="006E6F71"/>
    <w:rsid w:val="007B6845"/>
    <w:rsid w:val="007E65C6"/>
    <w:rsid w:val="008661CC"/>
    <w:rsid w:val="00891551"/>
    <w:rsid w:val="008963FD"/>
    <w:rsid w:val="008A2B97"/>
    <w:rsid w:val="00901247"/>
    <w:rsid w:val="00985F06"/>
    <w:rsid w:val="00A36326"/>
    <w:rsid w:val="00A36E51"/>
    <w:rsid w:val="00AA7053"/>
    <w:rsid w:val="00B17402"/>
    <w:rsid w:val="00B21170"/>
    <w:rsid w:val="00B30B3E"/>
    <w:rsid w:val="00B6414A"/>
    <w:rsid w:val="00B66A1C"/>
    <w:rsid w:val="00B70EA7"/>
    <w:rsid w:val="00B77F4E"/>
    <w:rsid w:val="00BA0DB0"/>
    <w:rsid w:val="00BB7F6D"/>
    <w:rsid w:val="00BD3087"/>
    <w:rsid w:val="00BF0C65"/>
    <w:rsid w:val="00C068FA"/>
    <w:rsid w:val="00C12018"/>
    <w:rsid w:val="00C31F9F"/>
    <w:rsid w:val="00C477E3"/>
    <w:rsid w:val="00C503E8"/>
    <w:rsid w:val="00CB585E"/>
    <w:rsid w:val="00D14AC6"/>
    <w:rsid w:val="00D21BD8"/>
    <w:rsid w:val="00D50B31"/>
    <w:rsid w:val="00D71748"/>
    <w:rsid w:val="00D722F3"/>
    <w:rsid w:val="00DA3726"/>
    <w:rsid w:val="00DB3E02"/>
    <w:rsid w:val="00DB7096"/>
    <w:rsid w:val="00E76BC6"/>
    <w:rsid w:val="00F15BC1"/>
    <w:rsid w:val="00F373BF"/>
    <w:rsid w:val="00F702F9"/>
    <w:rsid w:val="00F74A6D"/>
    <w:rsid w:val="00F95AA7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DF3C"/>
  <w15:docId w15:val="{E3AFC0B3-AF92-4D32-8BBA-98110B9E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C2"/>
  </w:style>
  <w:style w:type="paragraph" w:styleId="Footer">
    <w:name w:val="footer"/>
    <w:basedOn w:val="Normal"/>
    <w:link w:val="FooterChar"/>
    <w:uiPriority w:val="99"/>
    <w:unhideWhenUsed/>
    <w:rsid w:val="005B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C2"/>
  </w:style>
  <w:style w:type="paragraph" w:styleId="BalloonText">
    <w:name w:val="Balloon Text"/>
    <w:basedOn w:val="Normal"/>
    <w:link w:val="BalloonTextChar"/>
    <w:uiPriority w:val="99"/>
    <w:semiHidden/>
    <w:unhideWhenUsed/>
    <w:rsid w:val="005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C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91038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91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82F4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D323-28A5-44C3-8F84-9E0B587D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MaryAnn Thomas</cp:lastModifiedBy>
  <cp:revision>2</cp:revision>
  <cp:lastPrinted>2016-06-09T15:14:00Z</cp:lastPrinted>
  <dcterms:created xsi:type="dcterms:W3CDTF">2020-11-09T16:20:00Z</dcterms:created>
  <dcterms:modified xsi:type="dcterms:W3CDTF">2020-11-09T16:20:00Z</dcterms:modified>
</cp:coreProperties>
</file>