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A37C5" w14:textId="77777777" w:rsidR="00B15E9E" w:rsidRDefault="00B15E9E" w:rsidP="00B15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Name: </w:t>
      </w:r>
      <w:r>
        <w:rPr>
          <w:rFonts w:ascii="Arial" w:hAnsi="Arial" w:cs="Arial"/>
          <w:color w:val="000000"/>
          <w:sz w:val="24"/>
          <w:szCs w:val="24"/>
        </w:rPr>
        <w:t xml:space="preserve">______________________________________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Date: </w:t>
      </w:r>
      <w:r>
        <w:rPr>
          <w:rFonts w:ascii="Arial" w:hAnsi="Arial" w:cs="Arial"/>
          <w:color w:val="000000"/>
          <w:sz w:val="24"/>
          <w:szCs w:val="24"/>
        </w:rPr>
        <w:t>___________________</w:t>
      </w:r>
    </w:p>
    <w:p w14:paraId="7ACA6258" w14:textId="77777777" w:rsidR="00D412A4" w:rsidRPr="00D412A4" w:rsidRDefault="00D412A4" w:rsidP="00B15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0"/>
          <w:szCs w:val="10"/>
        </w:rPr>
      </w:pPr>
    </w:p>
    <w:p w14:paraId="412BCBBF" w14:textId="77777777" w:rsidR="00B15E9E" w:rsidRDefault="00B15E9E" w:rsidP="00B15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Mild/Moderate: 6-12 Add-on Endorsement to an Early Childhood, Elementary, or Early</w:t>
      </w:r>
      <w:r w:rsidR="00AF794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Interventionist Certificate - Effective July 1, 2010</w:t>
      </w:r>
    </w:p>
    <w:p w14:paraId="483428F1" w14:textId="77777777" w:rsidR="00C90E11" w:rsidRDefault="00C90E11" w:rsidP="00B15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4137521" w14:textId="77777777" w:rsidR="00B15E9E" w:rsidRDefault="00B15E9E" w:rsidP="00B15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add Mild/Moderate: 6-12 to a valid Type A, B, C, Level 1, 2, or 3 Louisiana certificate, the applicant</w:t>
      </w:r>
      <w:r w:rsidR="00C90E1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must complete the requirements listed below:</w:t>
      </w:r>
    </w:p>
    <w:p w14:paraId="498122B8" w14:textId="77777777" w:rsidR="00B15E9E" w:rsidRDefault="00B15E9E" w:rsidP="00B15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590"/>
        <w:gridCol w:w="630"/>
        <w:gridCol w:w="450"/>
        <w:gridCol w:w="180"/>
        <w:gridCol w:w="876"/>
        <w:gridCol w:w="744"/>
        <w:gridCol w:w="2880"/>
      </w:tblGrid>
      <w:tr w:rsidR="00B15E9E" w14:paraId="76F12502" w14:textId="77777777" w:rsidTr="00C90E11">
        <w:tc>
          <w:tcPr>
            <w:tcW w:w="4590" w:type="dxa"/>
          </w:tcPr>
          <w:p w14:paraId="7A1DBB5E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61A9ECC6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Mild/Moderate Special Education</w:t>
            </w:r>
          </w:p>
          <w:p w14:paraId="4EED49DC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Add-On (Endorsement)</w:t>
            </w:r>
          </w:p>
          <w:p w14:paraId="00376646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685B4DBD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Certification level held by applicant:</w:t>
            </w:r>
          </w:p>
        </w:tc>
        <w:tc>
          <w:tcPr>
            <w:tcW w:w="2136" w:type="dxa"/>
            <w:gridSpan w:val="4"/>
          </w:tcPr>
          <w:p w14:paraId="11C2425A" w14:textId="77777777" w:rsidR="00D412A4" w:rsidRDefault="00D412A4" w:rsidP="00B15E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4782DC4" w14:textId="77777777" w:rsidR="00B15E9E" w:rsidRDefault="00B15E9E" w:rsidP="00B15E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Requirements</w:t>
            </w:r>
          </w:p>
          <w:p w14:paraId="7180A572" w14:textId="77777777" w:rsidR="00B15E9E" w:rsidRPr="00D412A4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Completed:</w:t>
            </w:r>
          </w:p>
          <w:p w14:paraId="6F58002C" w14:textId="77777777" w:rsidR="00B15E9E" w:rsidRDefault="00B15E9E" w:rsidP="00B15E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E0B7845" w14:textId="77777777" w:rsidR="00B15E9E" w:rsidRP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Yes         No</w:t>
            </w:r>
          </w:p>
        </w:tc>
        <w:tc>
          <w:tcPr>
            <w:tcW w:w="3624" w:type="dxa"/>
            <w:gridSpan w:val="2"/>
            <w:vAlign w:val="center"/>
          </w:tcPr>
          <w:p w14:paraId="3911B247" w14:textId="77777777" w:rsidR="00B15E9E" w:rsidRPr="00B15E9E" w:rsidRDefault="00B15E9E" w:rsidP="00B15E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Requirements</w:t>
            </w:r>
          </w:p>
        </w:tc>
      </w:tr>
      <w:tr w:rsidR="00B15E9E" w14:paraId="18F0E7EC" w14:textId="77777777" w:rsidTr="00D412A4">
        <w:trPr>
          <w:trHeight w:val="377"/>
        </w:trPr>
        <w:tc>
          <w:tcPr>
            <w:tcW w:w="4590" w:type="dxa"/>
            <w:vMerge w:val="restart"/>
          </w:tcPr>
          <w:p w14:paraId="1C25A80D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6BACCAF8" w14:textId="77777777" w:rsidR="00C90E11" w:rsidRDefault="00C90E11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EF37A89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____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For individual holding a valid early</w:t>
            </w:r>
          </w:p>
          <w:p w14:paraId="3DB0D015" w14:textId="77777777" w:rsidR="00B15E9E" w:rsidRDefault="00D412A4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B15E9E">
              <w:rPr>
                <w:rFonts w:ascii="Arial" w:hAnsi="Arial" w:cs="Arial"/>
                <w:color w:val="000000"/>
                <w:sz w:val="20"/>
                <w:szCs w:val="20"/>
              </w:rPr>
              <w:t>childhood certificate (PK-K, PK-3);</w:t>
            </w:r>
          </w:p>
          <w:p w14:paraId="432B8833" w14:textId="77777777" w:rsidR="00C90E11" w:rsidRDefault="00C90E11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14ECCF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</w:p>
          <w:p w14:paraId="55CDAAB2" w14:textId="77777777" w:rsidR="00C90E11" w:rsidRDefault="00C90E11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1A6546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 elementary certificate (e.g., 1-4, 1-5,</w:t>
            </w:r>
          </w:p>
          <w:p w14:paraId="65AC1CDF" w14:textId="77777777" w:rsidR="00C90E11" w:rsidRDefault="00D412A4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B15E9E">
              <w:rPr>
                <w:rFonts w:ascii="Arial" w:hAnsi="Arial" w:cs="Arial"/>
                <w:color w:val="000000"/>
                <w:sz w:val="20"/>
                <w:szCs w:val="20"/>
              </w:rPr>
              <w:t xml:space="preserve">1-6, 1-8); </w:t>
            </w:r>
          </w:p>
          <w:p w14:paraId="16DC8D2D" w14:textId="77777777" w:rsidR="00C90E11" w:rsidRDefault="00C90E11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20BBFC" w14:textId="77777777" w:rsidR="00B15E9E" w:rsidRDefault="00C90E11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B15E9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  <w:p w14:paraId="50D874B5" w14:textId="77777777" w:rsidR="00C90E11" w:rsidRDefault="00C90E11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022C82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 early interventionist certificate.</w:t>
            </w:r>
          </w:p>
          <w:p w14:paraId="3D722828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60" w:type="dxa"/>
            <w:gridSpan w:val="6"/>
            <w:vAlign w:val="center"/>
          </w:tcPr>
          <w:p w14:paraId="5F7B5175" w14:textId="77777777" w:rsidR="00B15E9E" w:rsidRDefault="00D412A4" w:rsidP="00D41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B15E9E">
              <w:rPr>
                <w:rFonts w:ascii="Arial" w:hAnsi="Arial" w:cs="Arial"/>
                <w:b/>
                <w:bCs/>
                <w:color w:val="000000"/>
              </w:rPr>
              <w:t>PRAXIS Requirements:</w:t>
            </w:r>
          </w:p>
        </w:tc>
      </w:tr>
      <w:tr w:rsidR="00B15E9E" w14:paraId="52694AB4" w14:textId="77777777" w:rsidTr="00D412A4">
        <w:tc>
          <w:tcPr>
            <w:tcW w:w="4590" w:type="dxa"/>
            <w:vMerge/>
          </w:tcPr>
          <w:p w14:paraId="6CFE0A38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8DAFD1A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342CCAE7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24" w:type="dxa"/>
            <w:gridSpan w:val="2"/>
          </w:tcPr>
          <w:p w14:paraId="3570CE72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Achieve passing score for PRAXIS Education of</w:t>
            </w:r>
            <w:r w:rsidR="00D412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Exceptional Students: Core Content Knowledge (0353)</w:t>
            </w:r>
          </w:p>
          <w:p w14:paraId="43ACACAD" w14:textId="77777777" w:rsidR="00B15E9E" w:rsidRPr="00B15E9E" w:rsidRDefault="00B15E9E" w:rsidP="00D41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&amp; Education of Exceptional Students: Mild to Moderate</w:t>
            </w:r>
            <w:r w:rsidR="00D412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Disabilities (0542) if completed prior to 12/31/10. After</w:t>
            </w:r>
            <w:r w:rsidR="00D412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1/1/11 Special Education: Core Knowledge and</w:t>
            </w:r>
            <w:r w:rsidR="00D412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Applications (0543</w:t>
            </w:r>
            <w:r w:rsidR="00F70C98">
              <w:rPr>
                <w:rFonts w:ascii="Arial" w:hAnsi="Arial" w:cs="Arial"/>
                <w:color w:val="000000"/>
                <w:sz w:val="20"/>
                <w:szCs w:val="20"/>
              </w:rPr>
              <w:t xml:space="preserve"> or 5543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 and</w:t>
            </w:r>
          </w:p>
        </w:tc>
      </w:tr>
      <w:tr w:rsidR="00B15E9E" w14:paraId="3C25E8EF" w14:textId="77777777" w:rsidTr="00D412A4">
        <w:tc>
          <w:tcPr>
            <w:tcW w:w="4590" w:type="dxa"/>
            <w:vMerge/>
          </w:tcPr>
          <w:p w14:paraId="2C63BDC6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9741B5E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464A8EBC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24" w:type="dxa"/>
            <w:gridSpan w:val="2"/>
            <w:vAlign w:val="center"/>
          </w:tcPr>
          <w:p w14:paraId="355294DE" w14:textId="77777777" w:rsidR="00B15E9E" w:rsidRP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Principles of Learning and Teaching (PLT): 7-12; and</w:t>
            </w:r>
          </w:p>
        </w:tc>
      </w:tr>
      <w:tr w:rsidR="00B15E9E" w14:paraId="5F18A86C" w14:textId="77777777" w:rsidTr="00D412A4">
        <w:tc>
          <w:tcPr>
            <w:tcW w:w="4590" w:type="dxa"/>
            <w:vMerge/>
          </w:tcPr>
          <w:p w14:paraId="1565DBF7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FB43C9D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4086417B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24" w:type="dxa"/>
            <w:gridSpan w:val="2"/>
          </w:tcPr>
          <w:p w14:paraId="798ADBA1" w14:textId="77777777" w:rsidR="00B15E9E" w:rsidRP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Secondary Content Exam(s): ________________</w:t>
            </w:r>
          </w:p>
        </w:tc>
      </w:tr>
      <w:tr w:rsidR="00B15E9E" w14:paraId="4B68F974" w14:textId="77777777" w:rsidTr="00D412A4">
        <w:trPr>
          <w:trHeight w:val="935"/>
        </w:trPr>
        <w:tc>
          <w:tcPr>
            <w:tcW w:w="4590" w:type="dxa"/>
            <w:vMerge/>
          </w:tcPr>
          <w:p w14:paraId="500217AB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gridSpan w:val="3"/>
          </w:tcPr>
          <w:p w14:paraId="7B52CC31" w14:textId="77777777" w:rsidR="00C90E11" w:rsidRDefault="00C90E11" w:rsidP="00C90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270622C" w14:textId="77777777" w:rsidR="00B15E9E" w:rsidRDefault="00B15E9E" w:rsidP="00C90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Course(s)</w:t>
            </w:r>
          </w:p>
          <w:p w14:paraId="1C72FAE4" w14:textId="77777777" w:rsidR="00B15E9E" w:rsidRDefault="00B15E9E" w:rsidP="00C90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Completed:</w:t>
            </w:r>
          </w:p>
          <w:p w14:paraId="020FCC8E" w14:textId="77777777" w:rsidR="00D412A4" w:rsidRDefault="00C90E11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14:paraId="33272141" w14:textId="77777777" w:rsidR="00B15E9E" w:rsidRPr="00B15E9E" w:rsidRDefault="00D412A4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B15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Yes</w:t>
            </w:r>
            <w:r w:rsidR="00C90E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B15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gridSpan w:val="2"/>
            <w:vAlign w:val="center"/>
          </w:tcPr>
          <w:p w14:paraId="7F3380E5" w14:textId="77777777" w:rsidR="00B15E9E" w:rsidRDefault="00B15E9E" w:rsidP="00C90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Course</w:t>
            </w:r>
          </w:p>
          <w:p w14:paraId="75E4D091" w14:textId="77777777" w:rsidR="00C90E11" w:rsidRPr="00C90E11" w:rsidRDefault="00C90E11" w:rsidP="00C90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Numbers:</w:t>
            </w:r>
          </w:p>
        </w:tc>
        <w:tc>
          <w:tcPr>
            <w:tcW w:w="2880" w:type="dxa"/>
            <w:vAlign w:val="center"/>
          </w:tcPr>
          <w:p w14:paraId="662242C9" w14:textId="77777777" w:rsidR="00B15E9E" w:rsidRDefault="00B15E9E" w:rsidP="00C90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Course Requirement(s)</w:t>
            </w:r>
          </w:p>
        </w:tc>
      </w:tr>
      <w:tr w:rsidR="00B15E9E" w14:paraId="6A856BBD" w14:textId="77777777" w:rsidTr="00C90E11">
        <w:tc>
          <w:tcPr>
            <w:tcW w:w="4590" w:type="dxa"/>
            <w:vMerge/>
          </w:tcPr>
          <w:p w14:paraId="1536A837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60" w:type="dxa"/>
            <w:gridSpan w:val="6"/>
          </w:tcPr>
          <w:p w14:paraId="6CE00DFC" w14:textId="77777777" w:rsidR="00B15E9E" w:rsidRP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Complete 18 semester hours of special education coursework, (six 3 hour courses) as listed below:</w:t>
            </w:r>
          </w:p>
        </w:tc>
      </w:tr>
      <w:tr w:rsidR="00B15E9E" w14:paraId="3491D3EF" w14:textId="77777777" w:rsidTr="00D412A4">
        <w:trPr>
          <w:trHeight w:val="647"/>
        </w:trPr>
        <w:tc>
          <w:tcPr>
            <w:tcW w:w="4590" w:type="dxa"/>
            <w:vMerge/>
          </w:tcPr>
          <w:p w14:paraId="1B8320C8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108D5A72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9D38D53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3E16EAF" w14:textId="77777777" w:rsidR="00B15E9E" w:rsidRDefault="00D412A4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SPED 5061</w:t>
            </w:r>
          </w:p>
        </w:tc>
        <w:tc>
          <w:tcPr>
            <w:tcW w:w="2880" w:type="dxa"/>
            <w:vAlign w:val="center"/>
          </w:tcPr>
          <w:p w14:paraId="5A601EFE" w14:textId="77777777" w:rsidR="00B15E9E" w:rsidRP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Assessment and Evaluation of Students with Disabilities</w:t>
            </w:r>
          </w:p>
        </w:tc>
      </w:tr>
      <w:tr w:rsidR="00B15E9E" w14:paraId="075B32F5" w14:textId="77777777" w:rsidTr="00D412A4">
        <w:trPr>
          <w:trHeight w:val="620"/>
        </w:trPr>
        <w:tc>
          <w:tcPr>
            <w:tcW w:w="4590" w:type="dxa"/>
            <w:vMerge/>
          </w:tcPr>
          <w:p w14:paraId="597C539C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11A07512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53B7EE82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245C931" w14:textId="77777777" w:rsidR="00B15E9E" w:rsidRDefault="00D412A4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CURR 5018</w:t>
            </w:r>
          </w:p>
        </w:tc>
        <w:tc>
          <w:tcPr>
            <w:tcW w:w="2880" w:type="dxa"/>
            <w:vAlign w:val="center"/>
          </w:tcPr>
          <w:p w14:paraId="5A444014" w14:textId="77777777" w:rsidR="00B15E9E" w:rsidRP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Fundamentals of Instructional Technology</w:t>
            </w:r>
          </w:p>
        </w:tc>
      </w:tr>
      <w:tr w:rsidR="00B15E9E" w14:paraId="561C613E" w14:textId="77777777" w:rsidTr="00D412A4">
        <w:trPr>
          <w:trHeight w:val="602"/>
        </w:trPr>
        <w:tc>
          <w:tcPr>
            <w:tcW w:w="4590" w:type="dxa"/>
            <w:vMerge/>
          </w:tcPr>
          <w:p w14:paraId="50BEA5DD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3CEDE65A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DAAE716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06FE90B" w14:textId="77777777" w:rsidR="00B15E9E" w:rsidRDefault="00D412A4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SPED 5006</w:t>
            </w:r>
          </w:p>
        </w:tc>
        <w:tc>
          <w:tcPr>
            <w:tcW w:w="2880" w:type="dxa"/>
            <w:vAlign w:val="center"/>
          </w:tcPr>
          <w:p w14:paraId="104C31BA" w14:textId="77777777" w:rsidR="00B15E9E" w:rsidRP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Self-Determination &amp; Transition</w:t>
            </w:r>
          </w:p>
        </w:tc>
      </w:tr>
      <w:tr w:rsidR="00B15E9E" w14:paraId="4A2A2BE3" w14:textId="77777777" w:rsidTr="00D412A4">
        <w:trPr>
          <w:trHeight w:val="593"/>
        </w:trPr>
        <w:tc>
          <w:tcPr>
            <w:tcW w:w="4590" w:type="dxa"/>
            <w:vMerge/>
          </w:tcPr>
          <w:p w14:paraId="19CB7BF7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2E5F708C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E6D7F15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9B10265" w14:textId="77777777" w:rsidR="00B15E9E" w:rsidRDefault="00D412A4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SPED 5007</w:t>
            </w:r>
          </w:p>
        </w:tc>
        <w:tc>
          <w:tcPr>
            <w:tcW w:w="2880" w:type="dxa"/>
            <w:vAlign w:val="center"/>
          </w:tcPr>
          <w:p w14:paraId="46B5DE9E" w14:textId="77777777" w:rsidR="00B15E9E" w:rsidRP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Behavioral Support and Intervention</w:t>
            </w:r>
          </w:p>
        </w:tc>
      </w:tr>
      <w:tr w:rsidR="00B15E9E" w14:paraId="23EE806D" w14:textId="77777777" w:rsidTr="00D412A4">
        <w:trPr>
          <w:trHeight w:val="377"/>
        </w:trPr>
        <w:tc>
          <w:tcPr>
            <w:tcW w:w="4590" w:type="dxa"/>
            <w:vMerge/>
          </w:tcPr>
          <w:p w14:paraId="4EE29129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64E7A8BC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6412225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BC7A3DC" w14:textId="77777777" w:rsidR="00B15E9E" w:rsidRDefault="00D412A4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SPED 5050</w:t>
            </w:r>
          </w:p>
        </w:tc>
        <w:tc>
          <w:tcPr>
            <w:tcW w:w="2880" w:type="dxa"/>
            <w:vAlign w:val="center"/>
          </w:tcPr>
          <w:p w14:paraId="24E5EE2A" w14:textId="77777777" w:rsidR="00B15E9E" w:rsidRP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Collaborative Teaming</w:t>
            </w:r>
          </w:p>
        </w:tc>
      </w:tr>
      <w:tr w:rsidR="00B15E9E" w14:paraId="634646B3" w14:textId="77777777" w:rsidTr="00D412A4">
        <w:trPr>
          <w:trHeight w:val="665"/>
        </w:trPr>
        <w:tc>
          <w:tcPr>
            <w:tcW w:w="4590" w:type="dxa"/>
            <w:vMerge/>
          </w:tcPr>
          <w:p w14:paraId="0FC18DCC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0F69876E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5E7D42E7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67C7DC0" w14:textId="77777777" w:rsidR="00B15E9E" w:rsidRDefault="00D412A4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SPED 5005</w:t>
            </w:r>
          </w:p>
        </w:tc>
        <w:tc>
          <w:tcPr>
            <w:tcW w:w="2880" w:type="dxa"/>
            <w:vAlign w:val="center"/>
          </w:tcPr>
          <w:p w14:paraId="70F0DC74" w14:textId="77777777" w:rsidR="00B15E9E" w:rsidRP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 Practices in Special Education</w:t>
            </w:r>
          </w:p>
        </w:tc>
      </w:tr>
    </w:tbl>
    <w:p w14:paraId="1A1324E9" w14:textId="77777777" w:rsidR="00112CF1" w:rsidRDefault="00C90E11" w:rsidP="00C9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you have completed the requirements as listed above and wish to receive a formal evaluation for the purpose of obtaining additional certification, you must send your official transcript(s) with a completed </w:t>
      </w:r>
      <w:r>
        <w:rPr>
          <w:rFonts w:ascii="Arial" w:hAnsi="Arial" w:cs="Arial"/>
          <w:color w:val="0000FF"/>
          <w:sz w:val="20"/>
          <w:szCs w:val="20"/>
        </w:rPr>
        <w:t xml:space="preserve">Change-of-Action Packet </w:t>
      </w:r>
      <w:r>
        <w:rPr>
          <w:rFonts w:ascii="Arial" w:hAnsi="Arial" w:cs="Arial"/>
          <w:color w:val="000000"/>
          <w:sz w:val="20"/>
          <w:szCs w:val="20"/>
        </w:rPr>
        <w:t>to the Louisiana Department of Education, Division of Certification, Preparation, and Recruitment. If you have any questions concerning this procedure, you may call 1-877-453-2721.</w:t>
      </w:r>
    </w:p>
    <w:p w14:paraId="6B7BB6FD" w14:textId="77777777" w:rsidR="00095307" w:rsidRDefault="00095307" w:rsidP="00095307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Revised </w:t>
      </w:r>
      <w:r w:rsidR="00FD79C3">
        <w:t>4/15/13</w:t>
      </w:r>
    </w:p>
    <w:sectPr w:rsidR="00095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4856A" w14:textId="77777777" w:rsidR="00D54C25" w:rsidRDefault="00D54C25" w:rsidP="00B15E9E">
      <w:pPr>
        <w:spacing w:after="0" w:line="240" w:lineRule="auto"/>
      </w:pPr>
      <w:r>
        <w:separator/>
      </w:r>
    </w:p>
  </w:endnote>
  <w:endnote w:type="continuationSeparator" w:id="0">
    <w:p w14:paraId="2F0CF095" w14:textId="77777777" w:rsidR="00D54C25" w:rsidRDefault="00D54C25" w:rsidP="00B1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D6580" w14:textId="77777777" w:rsidR="00D54C25" w:rsidRDefault="00D54C25" w:rsidP="00B15E9E">
      <w:pPr>
        <w:spacing w:after="0" w:line="240" w:lineRule="auto"/>
      </w:pPr>
      <w:r>
        <w:separator/>
      </w:r>
    </w:p>
  </w:footnote>
  <w:footnote w:type="continuationSeparator" w:id="0">
    <w:p w14:paraId="70E98578" w14:textId="77777777" w:rsidR="00D54C25" w:rsidRDefault="00D54C25" w:rsidP="00B15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9E"/>
    <w:rsid w:val="0005778D"/>
    <w:rsid w:val="00095307"/>
    <w:rsid w:val="00112CF1"/>
    <w:rsid w:val="00116C3E"/>
    <w:rsid w:val="00124E56"/>
    <w:rsid w:val="00426929"/>
    <w:rsid w:val="006D4029"/>
    <w:rsid w:val="008F7A73"/>
    <w:rsid w:val="009A2959"/>
    <w:rsid w:val="00AF794C"/>
    <w:rsid w:val="00B15E9E"/>
    <w:rsid w:val="00B465F7"/>
    <w:rsid w:val="00C04064"/>
    <w:rsid w:val="00C23077"/>
    <w:rsid w:val="00C90E11"/>
    <w:rsid w:val="00D412A4"/>
    <w:rsid w:val="00D54C25"/>
    <w:rsid w:val="00E9635F"/>
    <w:rsid w:val="00F70C98"/>
    <w:rsid w:val="00FD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A4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E9E"/>
  </w:style>
  <w:style w:type="paragraph" w:styleId="Footer">
    <w:name w:val="footer"/>
    <w:basedOn w:val="Normal"/>
    <w:link w:val="FooterChar"/>
    <w:uiPriority w:val="99"/>
    <w:unhideWhenUsed/>
    <w:rsid w:val="00B1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B4F9-3A1C-BA4F-9127-0D943F21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Morgan Fitch</cp:lastModifiedBy>
  <cp:revision>2</cp:revision>
  <dcterms:created xsi:type="dcterms:W3CDTF">2020-04-23T19:32:00Z</dcterms:created>
  <dcterms:modified xsi:type="dcterms:W3CDTF">2020-04-23T19:32:00Z</dcterms:modified>
</cp:coreProperties>
</file>