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A234" w14:textId="54634EDA" w:rsidR="00CD6297" w:rsidRPr="00C50CB5" w:rsidRDefault="00CD6297" w:rsidP="245421DD">
      <w:pPr>
        <w:pStyle w:val="Title"/>
        <w:jc w:val="center"/>
        <w:rPr>
          <w:rFonts w:ascii="Times New Roman" w:eastAsia="Times New Roman" w:hAnsi="Times New Roman" w:cs="Times New Roman"/>
        </w:rPr>
      </w:pPr>
      <w:bookmarkStart w:id="0" w:name="_Hlk223342889"/>
      <w:bookmarkEnd w:id="0"/>
      <w:r w:rsidRPr="245421DD">
        <w:rPr>
          <w:rFonts w:ascii="Times New Roman" w:eastAsia="Times New Roman" w:hAnsi="Times New Roman" w:cs="Times New Roman"/>
        </w:rPr>
        <w:t xml:space="preserve">Creating Accessible Tables in </w:t>
      </w:r>
      <w:r w:rsidR="004F4ECF" w:rsidRPr="245421DD">
        <w:rPr>
          <w:rFonts w:ascii="Times New Roman" w:eastAsia="Times New Roman" w:hAnsi="Times New Roman" w:cs="Times New Roman"/>
        </w:rPr>
        <w:t>Microsoft</w:t>
      </w:r>
      <w:r w:rsidR="007E1F10" w:rsidRPr="245421DD">
        <w:rPr>
          <w:rFonts w:ascii="Times New Roman" w:eastAsia="Times New Roman" w:hAnsi="Times New Roman" w:cs="Times New Roman"/>
        </w:rPr>
        <w:t xml:space="preserve"> </w:t>
      </w:r>
      <w:r w:rsidRPr="245421DD">
        <w:rPr>
          <w:rFonts w:ascii="Times New Roman" w:eastAsia="Times New Roman" w:hAnsi="Times New Roman" w:cs="Times New Roman"/>
        </w:rPr>
        <w:t>Word</w:t>
      </w:r>
    </w:p>
    <w:p w14:paraId="0695D7C7" w14:textId="00D4EC46" w:rsidR="00CD6297" w:rsidRPr="00C50CB5" w:rsidRDefault="00CD6297" w:rsidP="245421DD">
      <w:pPr>
        <w:pStyle w:val="Title"/>
        <w:jc w:val="center"/>
        <w:rPr>
          <w:rFonts w:ascii="Times New Roman" w:eastAsia="Times New Roman" w:hAnsi="Times New Roman" w:cs="Times New Roman"/>
        </w:rPr>
      </w:pPr>
      <w:r w:rsidRPr="245421DD">
        <w:rPr>
          <w:rFonts w:ascii="Times New Roman" w:eastAsia="Times New Roman" w:hAnsi="Times New Roman" w:cs="Times New Roman"/>
        </w:rPr>
        <w:t>IT Help Guide</w:t>
      </w:r>
    </w:p>
    <w:p w14:paraId="0DEE83CC" w14:textId="77777777" w:rsidR="004F4ECF" w:rsidRPr="00C50CB5" w:rsidRDefault="004F4ECF" w:rsidP="245421DD">
      <w:pPr>
        <w:rPr>
          <w:rFonts w:ascii="Times New Roman" w:hAnsi="Times New Roman" w:cs="Times New Roman"/>
          <w:sz w:val="56"/>
          <w:szCs w:val="56"/>
        </w:rPr>
      </w:pPr>
    </w:p>
    <w:p w14:paraId="0378DC33" w14:textId="648E4EC2" w:rsidR="004F4ECF" w:rsidRPr="00C50CB5" w:rsidRDefault="004F4ECF" w:rsidP="064312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643123F">
        <w:rPr>
          <w:rFonts w:ascii="Times New Roman" w:hAnsi="Times New Roman" w:cs="Times New Roman"/>
          <w:b/>
          <w:bCs/>
          <w:sz w:val="24"/>
          <w:szCs w:val="24"/>
        </w:rPr>
        <w:t>Why It Matters</w:t>
      </w:r>
      <w:r w:rsidRPr="0643123F">
        <w:rPr>
          <w:rFonts w:ascii="Times New Roman" w:hAnsi="Times New Roman" w:cs="Times New Roman"/>
          <w:sz w:val="24"/>
          <w:szCs w:val="24"/>
        </w:rPr>
        <w:t xml:space="preserve">: An accessible design improves usability for all users, ensuring people with disabilities can access the same information as everyone </w:t>
      </w:r>
      <w:r w:rsidR="1BDD3BA1" w:rsidRPr="0643123F">
        <w:rPr>
          <w:rFonts w:ascii="Times New Roman" w:hAnsi="Times New Roman" w:cs="Times New Roman"/>
          <w:sz w:val="24"/>
          <w:szCs w:val="24"/>
        </w:rPr>
        <w:t>else,</w:t>
      </w:r>
      <w:r w:rsidRPr="0643123F">
        <w:rPr>
          <w:rFonts w:ascii="Times New Roman" w:hAnsi="Times New Roman" w:cs="Times New Roman"/>
          <w:sz w:val="24"/>
          <w:szCs w:val="24"/>
        </w:rPr>
        <w:t xml:space="preserve"> and the table works properly with assistive technology. </w:t>
      </w:r>
      <w:r w:rsidR="00FA5FFC" w:rsidRPr="0643123F">
        <w:rPr>
          <w:rFonts w:ascii="Times New Roman" w:hAnsi="Times New Roman" w:cs="Times New Roman"/>
          <w:sz w:val="24"/>
          <w:szCs w:val="24"/>
        </w:rPr>
        <w:t xml:space="preserve">The table design has to meet </w:t>
      </w:r>
      <w:r w:rsidR="00FA5FFC" w:rsidRPr="0643123F">
        <w:rPr>
          <w:rFonts w:ascii="Times New Roman" w:hAnsi="Times New Roman" w:cs="Times New Roman"/>
          <w:b/>
          <w:bCs/>
          <w:sz w:val="24"/>
          <w:szCs w:val="24"/>
        </w:rPr>
        <w:t>WCAG 2.1 AA standards (Web Content Accessibility Guidelines).</w:t>
      </w:r>
    </w:p>
    <w:p w14:paraId="403CFF33" w14:textId="7F1716A6" w:rsidR="00CD6297" w:rsidRPr="00C50CB5" w:rsidRDefault="00CD6297" w:rsidP="0643123F">
      <w:pPr>
        <w:rPr>
          <w:rFonts w:ascii="Times New Roman" w:hAnsi="Times New Roman" w:cs="Times New Roman"/>
          <w:sz w:val="24"/>
          <w:szCs w:val="24"/>
        </w:rPr>
      </w:pPr>
    </w:p>
    <w:p w14:paraId="33CCD751" w14:textId="3431DC52" w:rsidR="00CD6297" w:rsidRPr="00C50CB5" w:rsidRDefault="00CD6297" w:rsidP="0643123F">
      <w:pPr>
        <w:rPr>
          <w:rFonts w:ascii="Times New Roman" w:hAnsi="Times New Roman" w:cs="Times New Roman"/>
          <w:sz w:val="24"/>
          <w:szCs w:val="24"/>
        </w:rPr>
      </w:pPr>
      <w:r w:rsidRPr="0643123F">
        <w:rPr>
          <w:rFonts w:ascii="Times New Roman" w:hAnsi="Times New Roman" w:cs="Times New Roman"/>
          <w:sz w:val="24"/>
          <w:szCs w:val="24"/>
        </w:rPr>
        <w:t>Step 1. Insert a Table Correctly.</w:t>
      </w:r>
    </w:p>
    <w:p w14:paraId="77DE1399" w14:textId="0DFABA57" w:rsidR="00CD6297" w:rsidRPr="00C50CB5" w:rsidRDefault="00CD6297" w:rsidP="064312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643123F">
        <w:rPr>
          <w:rFonts w:ascii="Times New Roman" w:hAnsi="Times New Roman" w:cs="Times New Roman"/>
          <w:sz w:val="24"/>
          <w:szCs w:val="24"/>
        </w:rPr>
        <w:t xml:space="preserve">Go </w:t>
      </w:r>
      <w:r w:rsidR="3AC3D27F" w:rsidRPr="0643123F">
        <w:rPr>
          <w:rFonts w:ascii="Times New Roman" w:hAnsi="Times New Roman" w:cs="Times New Roman"/>
          <w:sz w:val="24"/>
          <w:szCs w:val="24"/>
        </w:rPr>
        <w:t xml:space="preserve">to </w:t>
      </w:r>
      <w:r w:rsidRPr="0643123F">
        <w:rPr>
          <w:rFonts w:ascii="Times New Roman" w:hAnsi="Times New Roman" w:cs="Times New Roman"/>
          <w:sz w:val="24"/>
          <w:szCs w:val="24"/>
        </w:rPr>
        <w:t xml:space="preserve">the </w:t>
      </w:r>
      <w:r w:rsidRPr="0643123F">
        <w:rPr>
          <w:rFonts w:ascii="Times New Roman" w:hAnsi="Times New Roman" w:cs="Times New Roman"/>
          <w:b/>
          <w:bCs/>
          <w:sz w:val="24"/>
          <w:szCs w:val="24"/>
        </w:rPr>
        <w:t>Insert</w:t>
      </w:r>
      <w:r w:rsidRPr="0643123F">
        <w:rPr>
          <w:rFonts w:ascii="Times New Roman" w:hAnsi="Times New Roman" w:cs="Times New Roman"/>
          <w:sz w:val="24"/>
          <w:szCs w:val="24"/>
        </w:rPr>
        <w:t xml:space="preserve"> </w:t>
      </w:r>
      <w:r w:rsidR="00A46E0C" w:rsidRPr="0643123F">
        <w:rPr>
          <w:rFonts w:ascii="Times New Roman" w:hAnsi="Times New Roman" w:cs="Times New Roman"/>
          <w:sz w:val="24"/>
          <w:szCs w:val="24"/>
        </w:rPr>
        <w:t>tab</w:t>
      </w:r>
      <w:r w:rsidRPr="0643123F">
        <w:rPr>
          <w:rFonts w:ascii="Times New Roman" w:hAnsi="Times New Roman" w:cs="Times New Roman"/>
          <w:sz w:val="24"/>
          <w:szCs w:val="24"/>
        </w:rPr>
        <w:t xml:space="preserve"> at the top left-hand portion.</w:t>
      </w:r>
    </w:p>
    <w:p w14:paraId="395EFA13" w14:textId="03ACACA7" w:rsidR="00CD6297" w:rsidRPr="00C50CB5" w:rsidRDefault="00CD6297" w:rsidP="064312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643123F">
        <w:rPr>
          <w:rFonts w:ascii="Times New Roman" w:hAnsi="Times New Roman" w:cs="Times New Roman"/>
          <w:sz w:val="24"/>
          <w:szCs w:val="24"/>
        </w:rPr>
        <w:t xml:space="preserve">Select </w:t>
      </w:r>
      <w:r w:rsidRPr="0643123F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643123F">
        <w:rPr>
          <w:rFonts w:ascii="Times New Roman" w:hAnsi="Times New Roman" w:cs="Times New Roman"/>
          <w:sz w:val="24"/>
          <w:szCs w:val="24"/>
        </w:rPr>
        <w:t xml:space="preserve"> and Choose the number of Rows and Columns</w:t>
      </w:r>
      <w:r w:rsidR="000F5E97" w:rsidRPr="0643123F">
        <w:rPr>
          <w:rFonts w:ascii="Times New Roman" w:hAnsi="Times New Roman" w:cs="Times New Roman"/>
          <w:sz w:val="24"/>
          <w:szCs w:val="24"/>
        </w:rPr>
        <w:t>.</w:t>
      </w:r>
      <w:r w:rsidRPr="06431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D318E" w14:textId="740FA805" w:rsidR="00CD6297" w:rsidRPr="00C50CB5" w:rsidRDefault="00CD6297" w:rsidP="064312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5E1142" w14:textId="2F68DDA7" w:rsidR="00CD6297" w:rsidRDefault="00705CD4" w:rsidP="00CD6297">
      <w:pPr>
        <w:pStyle w:val="ListParagraph"/>
      </w:pPr>
      <w:r>
        <w:rPr>
          <w:noProof/>
        </w:rPr>
        <w:drawing>
          <wp:inline distT="0" distB="0" distL="0" distR="0" wp14:anchorId="650C10A1" wp14:editId="0467DAC1">
            <wp:extent cx="5943600" cy="2879090"/>
            <wp:effectExtent l="0" t="0" r="0" b="0"/>
            <wp:docPr id="4" name="Picture 4" descr="Table showing Rows and Column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63282" w14:textId="1ED88F6F" w:rsidR="000F5E97" w:rsidRDefault="000F5E97" w:rsidP="00CD6297"/>
    <w:p w14:paraId="34ECE975" w14:textId="77777777" w:rsidR="000F5E97" w:rsidRDefault="000F5E97" w:rsidP="00CD6297"/>
    <w:p w14:paraId="43199F43" w14:textId="77777777" w:rsidR="000F5E97" w:rsidRDefault="000F5E97" w:rsidP="00CD6297"/>
    <w:p w14:paraId="09C1BBC0" w14:textId="0513531A" w:rsidR="245421DD" w:rsidRDefault="245421DD" w:rsidP="245421DD">
      <w:pPr>
        <w:rPr>
          <w:rFonts w:ascii="Times New Roman" w:hAnsi="Times New Roman" w:cs="Times New Roman"/>
          <w:sz w:val="24"/>
          <w:szCs w:val="24"/>
        </w:rPr>
      </w:pPr>
    </w:p>
    <w:p w14:paraId="5ACB532D" w14:textId="114CC62C" w:rsidR="00CD6297" w:rsidRPr="00C50CB5" w:rsidRDefault="000F5E97" w:rsidP="0643123F">
      <w:pPr>
        <w:rPr>
          <w:rFonts w:ascii="Times New Roman" w:hAnsi="Times New Roman" w:cs="Times New Roman"/>
          <w:sz w:val="24"/>
          <w:szCs w:val="24"/>
        </w:rPr>
      </w:pPr>
      <w:r w:rsidRPr="0643123F">
        <w:rPr>
          <w:rFonts w:ascii="Times New Roman" w:hAnsi="Times New Roman" w:cs="Times New Roman"/>
          <w:sz w:val="24"/>
          <w:szCs w:val="24"/>
        </w:rPr>
        <w:t>Step 2. Add a Table Title</w:t>
      </w:r>
    </w:p>
    <w:p w14:paraId="37D6DAA9" w14:textId="6FE440E3" w:rsidR="000F5E97" w:rsidRPr="00C50CB5" w:rsidRDefault="000F5E97" w:rsidP="064312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643123F">
        <w:rPr>
          <w:rFonts w:ascii="Times New Roman" w:hAnsi="Times New Roman" w:cs="Times New Roman"/>
          <w:sz w:val="24"/>
          <w:szCs w:val="24"/>
        </w:rPr>
        <w:lastRenderedPageBreak/>
        <w:t xml:space="preserve">Click above the table. </w:t>
      </w:r>
    </w:p>
    <w:p w14:paraId="229A2BB8" w14:textId="29A0E7DB" w:rsidR="003A2AD5" w:rsidRPr="00C50CB5" w:rsidRDefault="003A2AD5" w:rsidP="064312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643123F">
        <w:rPr>
          <w:rFonts w:ascii="Times New Roman" w:hAnsi="Times New Roman" w:cs="Times New Roman"/>
          <w:sz w:val="24"/>
          <w:szCs w:val="24"/>
        </w:rPr>
        <w:t xml:space="preserve">Click the </w:t>
      </w:r>
      <w:r w:rsidR="00C50CB5" w:rsidRPr="0643123F">
        <w:rPr>
          <w:rFonts w:ascii="Times New Roman" w:hAnsi="Times New Roman" w:cs="Times New Roman"/>
          <w:b/>
          <w:bCs/>
          <w:sz w:val="24"/>
          <w:szCs w:val="24"/>
        </w:rPr>
        <w:t>Title</w:t>
      </w:r>
      <w:r w:rsidR="00C50CB5" w:rsidRPr="0643123F">
        <w:rPr>
          <w:rFonts w:ascii="Times New Roman" w:hAnsi="Times New Roman" w:cs="Times New Roman"/>
          <w:sz w:val="24"/>
          <w:szCs w:val="24"/>
        </w:rPr>
        <w:t xml:space="preserve"> style in the </w:t>
      </w:r>
      <w:proofErr w:type="gramStart"/>
      <w:r w:rsidR="00C50CB5" w:rsidRPr="0643123F">
        <w:rPr>
          <w:rFonts w:ascii="Times New Roman" w:hAnsi="Times New Roman" w:cs="Times New Roman"/>
          <w:b/>
          <w:bCs/>
          <w:sz w:val="24"/>
          <w:szCs w:val="24"/>
        </w:rPr>
        <w:t>Home</w:t>
      </w:r>
      <w:proofErr w:type="gramEnd"/>
      <w:r w:rsidR="00C50CB5" w:rsidRPr="0643123F">
        <w:rPr>
          <w:rFonts w:ascii="Times New Roman" w:hAnsi="Times New Roman" w:cs="Times New Roman"/>
          <w:sz w:val="24"/>
          <w:szCs w:val="24"/>
        </w:rPr>
        <w:t xml:space="preserve"> tab.</w:t>
      </w:r>
    </w:p>
    <w:p w14:paraId="6125B1BC" w14:textId="08EA6EB8" w:rsidR="000F5E97" w:rsidRPr="00C50CB5" w:rsidRDefault="000F5E97" w:rsidP="064312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643123F">
        <w:rPr>
          <w:rFonts w:ascii="Times New Roman" w:hAnsi="Times New Roman" w:cs="Times New Roman"/>
          <w:sz w:val="24"/>
          <w:szCs w:val="24"/>
        </w:rPr>
        <w:t xml:space="preserve">Type a clear, descriptive title. </w:t>
      </w:r>
    </w:p>
    <w:p w14:paraId="7C2B95AE" w14:textId="4E97C501" w:rsidR="000F5E97" w:rsidRPr="00C50CB5" w:rsidRDefault="000F5E97" w:rsidP="000F5E97">
      <w:pPr>
        <w:pStyle w:val="ListParagraph"/>
        <w:rPr>
          <w:rFonts w:ascii="Times New Roman" w:hAnsi="Times New Roman" w:cs="Times New Roman"/>
        </w:rPr>
      </w:pPr>
    </w:p>
    <w:p w14:paraId="6A0F56D5" w14:textId="2B1F43C2" w:rsidR="000F5E97" w:rsidRDefault="00A46E0C" w:rsidP="000F5E97">
      <w:pPr>
        <w:pStyle w:val="ListParagraph"/>
      </w:pPr>
      <w:r>
        <w:rPr>
          <w:noProof/>
        </w:rPr>
        <w:drawing>
          <wp:inline distT="0" distB="0" distL="0" distR="0" wp14:anchorId="697721BF" wp14:editId="6C500145">
            <wp:extent cx="4376615" cy="2133600"/>
            <wp:effectExtent l="0" t="0" r="5080" b="0"/>
            <wp:docPr id="1" name="Picture 1" descr="Table with a descriptive mod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2600" cy="213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7078D" w14:textId="13F9A0BD" w:rsidR="00152B9E" w:rsidRDefault="00152B9E" w:rsidP="000F5E97">
      <w:pPr>
        <w:pStyle w:val="ListParagraph"/>
      </w:pPr>
    </w:p>
    <w:p w14:paraId="6206AC50" w14:textId="77777777" w:rsidR="00B330F5" w:rsidRDefault="00B330F5" w:rsidP="00152B9E"/>
    <w:p w14:paraId="39262B1E" w14:textId="5DBBC665" w:rsidR="00B12DC4" w:rsidRDefault="00B12DC4" w:rsidP="0643123F">
      <w:pPr>
        <w:rPr>
          <w:rFonts w:ascii="Times New Roman" w:eastAsia="Times New Roman" w:hAnsi="Times New Roman" w:cs="Times New Roman"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sz w:val="24"/>
          <w:szCs w:val="24"/>
        </w:rPr>
        <w:t>Step 3. Create a Header Row.</w:t>
      </w:r>
    </w:p>
    <w:p w14:paraId="0851018F" w14:textId="77777777" w:rsidR="00B12DC4" w:rsidRDefault="00B12DC4" w:rsidP="0643123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sz w:val="24"/>
          <w:szCs w:val="24"/>
        </w:rPr>
        <w:t>Click inside the table.</w:t>
      </w:r>
    </w:p>
    <w:p w14:paraId="26B56E64" w14:textId="77777777" w:rsidR="00B12DC4" w:rsidRDefault="00B12DC4" w:rsidP="0643123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Go to the </w:t>
      </w: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Table Design</w:t>
      </w: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 tab.</w:t>
      </w:r>
    </w:p>
    <w:p w14:paraId="1958C8F3" w14:textId="77777777" w:rsidR="00B12DC4" w:rsidRDefault="00B12DC4" w:rsidP="0643123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Click </w:t>
      </w: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Header Row</w:t>
      </w: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 in the Table Style Options.</w:t>
      </w:r>
    </w:p>
    <w:p w14:paraId="5F1A8C95" w14:textId="77777777" w:rsidR="00B330F5" w:rsidRDefault="00B330F5" w:rsidP="00152B9E"/>
    <w:p w14:paraId="6C5658AC" w14:textId="77777777" w:rsidR="00B330F5" w:rsidRDefault="00B330F5" w:rsidP="00152B9E"/>
    <w:p w14:paraId="2E984C61" w14:textId="3211FDD6" w:rsidR="00B330F5" w:rsidRDefault="00B12DC4" w:rsidP="00152B9E">
      <w:r>
        <w:rPr>
          <w:noProof/>
        </w:rPr>
        <w:drawing>
          <wp:inline distT="0" distB="0" distL="0" distR="0" wp14:anchorId="7743D1BB" wp14:editId="0919F57F">
            <wp:extent cx="4892842" cy="2324100"/>
            <wp:effectExtent l="0" t="0" r="3175" b="0"/>
            <wp:docPr id="8" name="Picture 8" descr="Table design with a Header 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3519" cy="232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2BE7C" w14:textId="67EC0C82" w:rsidR="00B330F5" w:rsidRDefault="00B330F5" w:rsidP="00152B9E"/>
    <w:p w14:paraId="7070C447" w14:textId="5D08CCF7" w:rsidR="00B330F5" w:rsidRDefault="00B330F5" w:rsidP="00152B9E"/>
    <w:p w14:paraId="3947AE3F" w14:textId="77777777" w:rsidR="00B330F5" w:rsidRDefault="00B330F5" w:rsidP="00152B9E"/>
    <w:p w14:paraId="6A983771" w14:textId="132FE877" w:rsidR="00152B9E" w:rsidRDefault="00152B9E" w:rsidP="0643123F">
      <w:pPr>
        <w:rPr>
          <w:rFonts w:ascii="Times New Roman" w:eastAsia="Times New Roman" w:hAnsi="Times New Roman" w:cs="Times New Roman"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Step </w:t>
      </w:r>
      <w:r w:rsidR="00B12DC4" w:rsidRPr="0643123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. Add a Caption </w:t>
      </w:r>
    </w:p>
    <w:p w14:paraId="766F4CEF" w14:textId="4828E384" w:rsidR="00A46E0C" w:rsidRDefault="00A46E0C" w:rsidP="0643123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Click </w:t>
      </w:r>
      <w:r w:rsidR="150E9B4D" w:rsidRPr="0643123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 the table.</w:t>
      </w:r>
    </w:p>
    <w:p w14:paraId="18E8CA97" w14:textId="0F84FEF8" w:rsidR="00A46E0C" w:rsidRDefault="00A46E0C" w:rsidP="0643123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Go to the </w:t>
      </w: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</w:t>
      </w: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 tab.</w:t>
      </w:r>
    </w:p>
    <w:p w14:paraId="7C3634A6" w14:textId="64D1B626" w:rsidR="00B330F5" w:rsidRDefault="00B330F5" w:rsidP="0643123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Click </w:t>
      </w: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Insert Caption.</w:t>
      </w:r>
    </w:p>
    <w:p w14:paraId="5C45C8AA" w14:textId="7C2FFB12" w:rsidR="00B330F5" w:rsidRDefault="00B330F5" w:rsidP="0643123F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BFCF28" w14:textId="71A3C8FA" w:rsidR="00B330F5" w:rsidRPr="00B330F5" w:rsidRDefault="00B330F5" w:rsidP="0643123F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7AD68C0" wp14:editId="489A8AD7">
            <wp:extent cx="5943600" cy="2915920"/>
            <wp:effectExtent l="0" t="0" r="0" b="0"/>
            <wp:docPr id="7" name="Picture 7" descr="Table with an Insert Cap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4FC26" w14:textId="7AAC87F7" w:rsidR="007E2547" w:rsidRDefault="007E2547" w:rsidP="0643123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A0C5EE9" w14:textId="03EA2637" w:rsidR="007E2547" w:rsidRDefault="006D7B11" w:rsidP="0643123F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Step </w:t>
      </w:r>
      <w:r w:rsidR="00B12DC4" w:rsidRPr="0643123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. Add a Caption </w:t>
      </w:r>
      <w:r w:rsidRPr="0643123F">
        <w:rPr>
          <w:rFonts w:ascii="Times New Roman" w:eastAsia="Times New Roman" w:hAnsi="Times New Roman" w:cs="Times New Roman"/>
          <w:i/>
          <w:iCs/>
          <w:sz w:val="24"/>
          <w:szCs w:val="24"/>
        </w:rPr>
        <w:t>(continued)</w:t>
      </w:r>
    </w:p>
    <w:p w14:paraId="42D3E4D7" w14:textId="7EAE33E4" w:rsidR="006D7B11" w:rsidRPr="006D7B11" w:rsidRDefault="006D7B11" w:rsidP="0643123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sz w:val="24"/>
          <w:szCs w:val="24"/>
        </w:rPr>
        <w:t>A small tab will open.</w:t>
      </w:r>
    </w:p>
    <w:p w14:paraId="685D26FD" w14:textId="471244E2" w:rsidR="006D7B11" w:rsidRPr="006D7B11" w:rsidRDefault="006D7B11" w:rsidP="0643123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Choose </w:t>
      </w: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for the </w:t>
      </w: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Label</w:t>
      </w: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 option.</w:t>
      </w:r>
    </w:p>
    <w:p w14:paraId="44F5719A" w14:textId="6042FA04" w:rsidR="006D7B11" w:rsidRPr="006D7B11" w:rsidRDefault="006D7B11" w:rsidP="0643123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Choose either </w:t>
      </w: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below</w:t>
      </w: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above selected item</w:t>
      </w: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Position</w:t>
      </w: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 option.</w:t>
      </w:r>
    </w:p>
    <w:p w14:paraId="7B749632" w14:textId="4F977E6C" w:rsidR="006D7B11" w:rsidRPr="006D7B11" w:rsidRDefault="006D7B11" w:rsidP="0643123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Click OK.</w:t>
      </w:r>
      <w:r w:rsidR="00B12DC4" w:rsidRPr="0643123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D131CA9" w14:textId="61D60549" w:rsidR="00B330F5" w:rsidRDefault="006D7B11" w:rsidP="00B330F5">
      <w:r>
        <w:t xml:space="preserve">                                                         </w:t>
      </w:r>
      <w:r>
        <w:rPr>
          <w:noProof/>
        </w:rPr>
        <w:drawing>
          <wp:inline distT="0" distB="0" distL="0" distR="0" wp14:anchorId="5D1A09DA" wp14:editId="50BE5E21">
            <wp:extent cx="2314575" cy="1859374"/>
            <wp:effectExtent l="0" t="0" r="0" b="7620"/>
            <wp:docPr id="6" name="Picture 6" descr="Table with Label and Caption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31443" cy="187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250AA" w14:textId="0AFD7283" w:rsidR="00B330F5" w:rsidRDefault="00B330F5" w:rsidP="00B330F5"/>
    <w:p w14:paraId="381EBC85" w14:textId="3AE43573" w:rsidR="00B330F5" w:rsidRDefault="00B330F5" w:rsidP="00B330F5"/>
    <w:p w14:paraId="1DC0E3EC" w14:textId="77777777" w:rsidR="002C221D" w:rsidRDefault="002C221D" w:rsidP="0643123F">
      <w:pPr>
        <w:tabs>
          <w:tab w:val="left" w:pos="292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sz w:val="24"/>
          <w:szCs w:val="24"/>
        </w:rPr>
        <w:lastRenderedPageBreak/>
        <w:t>Most Common Mistakes:</w:t>
      </w:r>
    </w:p>
    <w:p w14:paraId="61B7795C" w14:textId="5CAF9B93" w:rsidR="00B330F5" w:rsidRDefault="00FA5FFC" w:rsidP="0643123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Missing H</w:t>
      </w:r>
      <w:r w:rsidR="002C221D"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eader </w:t>
      </w: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2C221D"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ow</w:t>
      </w:r>
      <w:r w:rsidR="002C221D" w:rsidRPr="06431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643123F">
        <w:rPr>
          <w:rFonts w:ascii="Times New Roman" w:eastAsia="Times New Roman" w:hAnsi="Times New Roman" w:cs="Times New Roman"/>
          <w:sz w:val="24"/>
          <w:szCs w:val="24"/>
        </w:rPr>
        <w:t>- Screen readers cannot properly associate data cells with their column meaning.</w:t>
      </w:r>
    </w:p>
    <w:p w14:paraId="163E0513" w14:textId="297C5A39" w:rsidR="002C221D" w:rsidRDefault="002C221D" w:rsidP="0643123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Merged </w:t>
      </w:r>
      <w:r w:rsidR="00FA5FFC"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ells</w:t>
      </w: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FFC" w:rsidRPr="0643123F">
        <w:rPr>
          <w:rFonts w:ascii="Times New Roman" w:eastAsia="Times New Roman" w:hAnsi="Times New Roman" w:cs="Times New Roman"/>
          <w:sz w:val="24"/>
          <w:szCs w:val="24"/>
        </w:rPr>
        <w:t>- Merged cells break the logical relationship between rows and columns, making navigation difficult for assistive technology</w:t>
      </w:r>
    </w:p>
    <w:p w14:paraId="2E3A1663" w14:textId="601AA78F" w:rsidR="002C221D" w:rsidRDefault="002C221D" w:rsidP="0643123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Blank </w:t>
      </w:r>
      <w:r w:rsidR="00FA5FFC"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eaders</w:t>
      </w: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FFC" w:rsidRPr="0643123F">
        <w:rPr>
          <w:rFonts w:ascii="Times New Roman" w:eastAsia="Times New Roman" w:hAnsi="Times New Roman" w:cs="Times New Roman"/>
          <w:sz w:val="24"/>
          <w:szCs w:val="24"/>
        </w:rPr>
        <w:t>- Screen readers rely on header text to announce context.</w:t>
      </w:r>
    </w:p>
    <w:p w14:paraId="6072A0EC" w14:textId="1BAC9F95" w:rsidR="002C221D" w:rsidRDefault="002C221D" w:rsidP="0643123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Irregular Structure</w:t>
      </w:r>
      <w:r w:rsidR="00FA5FFC" w:rsidRPr="0643123F">
        <w:rPr>
          <w:rFonts w:ascii="Times New Roman" w:eastAsia="Times New Roman" w:hAnsi="Times New Roman" w:cs="Times New Roman"/>
          <w:sz w:val="24"/>
          <w:szCs w:val="24"/>
        </w:rPr>
        <w:t xml:space="preserve"> - Inconsistent structure prevents accurate screen reader navigation.</w:t>
      </w:r>
    </w:p>
    <w:p w14:paraId="29404D14" w14:textId="5E5B53E3" w:rsidR="002C221D" w:rsidRPr="00B330F5" w:rsidRDefault="002C221D" w:rsidP="0643123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643123F">
        <w:rPr>
          <w:rFonts w:ascii="Times New Roman" w:eastAsia="Times New Roman" w:hAnsi="Times New Roman" w:cs="Times New Roman"/>
          <w:b/>
          <w:bCs/>
          <w:sz w:val="24"/>
          <w:szCs w:val="24"/>
        </w:rPr>
        <w:t>Images of Tables Instead of Real Tables</w:t>
      </w:r>
      <w:r w:rsidR="00FA5FFC" w:rsidRPr="0643123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6431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FFC" w:rsidRPr="0643123F">
        <w:rPr>
          <w:rFonts w:ascii="Times New Roman" w:eastAsia="Times New Roman" w:hAnsi="Times New Roman" w:cs="Times New Roman"/>
          <w:sz w:val="24"/>
          <w:szCs w:val="24"/>
        </w:rPr>
        <w:t>Screen readers cannot interpret images of text unless properly described.</w:t>
      </w:r>
    </w:p>
    <w:sectPr w:rsidR="002C221D" w:rsidRPr="00B33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2076B"/>
    <w:multiLevelType w:val="hybridMultilevel"/>
    <w:tmpl w:val="8C76F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3917"/>
    <w:multiLevelType w:val="hybridMultilevel"/>
    <w:tmpl w:val="C812E3C0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2" w15:restartNumberingAfterBreak="0">
    <w:nsid w:val="341A08DC"/>
    <w:multiLevelType w:val="hybridMultilevel"/>
    <w:tmpl w:val="04C41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22E78"/>
    <w:multiLevelType w:val="hybridMultilevel"/>
    <w:tmpl w:val="FE68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E3B2B"/>
    <w:multiLevelType w:val="hybridMultilevel"/>
    <w:tmpl w:val="4E28B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E309F"/>
    <w:multiLevelType w:val="hybridMultilevel"/>
    <w:tmpl w:val="F2C6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F6BCD"/>
    <w:multiLevelType w:val="hybridMultilevel"/>
    <w:tmpl w:val="BA782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869F9"/>
    <w:multiLevelType w:val="hybridMultilevel"/>
    <w:tmpl w:val="9F0E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97"/>
    <w:rsid w:val="000D1349"/>
    <w:rsid w:val="000F5E97"/>
    <w:rsid w:val="00152B9E"/>
    <w:rsid w:val="00222C4F"/>
    <w:rsid w:val="002C221D"/>
    <w:rsid w:val="003A2AD5"/>
    <w:rsid w:val="004F4ECF"/>
    <w:rsid w:val="0051527C"/>
    <w:rsid w:val="00590EAC"/>
    <w:rsid w:val="006D7B11"/>
    <w:rsid w:val="00705CD4"/>
    <w:rsid w:val="007E1F10"/>
    <w:rsid w:val="007E2547"/>
    <w:rsid w:val="00A46E0C"/>
    <w:rsid w:val="00B12DC4"/>
    <w:rsid w:val="00B330F5"/>
    <w:rsid w:val="00C50CB5"/>
    <w:rsid w:val="00CD6297"/>
    <w:rsid w:val="00DD2271"/>
    <w:rsid w:val="00EF1B17"/>
    <w:rsid w:val="00FA5FFC"/>
    <w:rsid w:val="01A89F5A"/>
    <w:rsid w:val="0643123F"/>
    <w:rsid w:val="0E06EC50"/>
    <w:rsid w:val="150E9B4D"/>
    <w:rsid w:val="1BDD3BA1"/>
    <w:rsid w:val="1D327811"/>
    <w:rsid w:val="245421DD"/>
    <w:rsid w:val="2982F36E"/>
    <w:rsid w:val="34F0A59C"/>
    <w:rsid w:val="3AC3D27F"/>
    <w:rsid w:val="3FCDA9C4"/>
    <w:rsid w:val="4DEDA4EE"/>
    <w:rsid w:val="4F4FD9B9"/>
    <w:rsid w:val="4F722773"/>
    <w:rsid w:val="6B28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0629"/>
  <w15:chartTrackingRefBased/>
  <w15:docId w15:val="{504360E6-5BBB-430E-96E7-995ED882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2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D6297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232BDEC28654596853FA40A565C5F" ma:contentTypeVersion="7" ma:contentTypeDescription="Create a new document." ma:contentTypeScope="" ma:versionID="6bd8be7f9d54f2c332659c98932318dd">
  <xsd:schema xmlns:xsd="http://www.w3.org/2001/XMLSchema" xmlns:xs="http://www.w3.org/2001/XMLSchema" xmlns:p="http://schemas.microsoft.com/office/2006/metadata/properties" xmlns:ns2="297e1858-1f77-446c-b7cd-a2da2c04cd80" targetNamespace="http://schemas.microsoft.com/office/2006/metadata/properties" ma:root="true" ma:fieldsID="94b54779c36d2ad8cddf9a0e0f19dd4f" ns2:_="">
    <xsd:import namespace="297e1858-1f77-446c-b7cd-a2da2c04c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e1858-1f77-446c-b7cd-a2da2c04c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C435B-F258-4BBE-B01D-0A9BBAD9E9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F0E379-2F24-40B6-9EA9-74D5AC751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F1622-1D19-497B-A49B-6C33DE81A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e1858-1f77-446c-b7cd-a2da2c04c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BD29ED-D10C-49D7-9D84-041FCA17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Norman</dc:creator>
  <cp:keywords/>
  <dc:description/>
  <cp:lastModifiedBy>Stephanie Hendry</cp:lastModifiedBy>
  <cp:revision>2</cp:revision>
  <dcterms:created xsi:type="dcterms:W3CDTF">2026-03-25T13:46:00Z</dcterms:created>
  <dcterms:modified xsi:type="dcterms:W3CDTF">2026-03-25T13:46:00Z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0x01010065D232BDEC28654596853FA40A565C5F</vt:lpwstr>
  </property>
  <property fmtid="{D5CDD505-2E9C-101B-9397-08002B2CF9AE}" pid="3" name="GrammarlyDocumentId">
    <vt:lpwstr>e9506970-8990-4817-8292-6c94e087e51e</vt:lpwstr>
  </property>
</Properties>
</file>